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2D641" w14:textId="77777777" w:rsidR="00FF6DDB" w:rsidRPr="00FE7E4C" w:rsidRDefault="00FF6DDB" w:rsidP="00FE7E4C">
      <w:pPr>
        <w:pStyle w:val="NurText"/>
        <w:spacing w:line="360" w:lineRule="auto"/>
        <w:jc w:val="center"/>
        <w:rPr>
          <w:rFonts w:ascii="Arial" w:hAnsi="Arial" w:cs="Arial"/>
          <w:sz w:val="24"/>
          <w:szCs w:val="24"/>
        </w:rPr>
      </w:pPr>
    </w:p>
    <w:p w14:paraId="1842232E" w14:textId="77777777" w:rsidR="00FF6DDB" w:rsidRPr="00FE7E4C" w:rsidRDefault="00FF6DDB" w:rsidP="00FE7E4C">
      <w:pPr>
        <w:pStyle w:val="NurText"/>
        <w:spacing w:line="360" w:lineRule="auto"/>
        <w:jc w:val="center"/>
        <w:rPr>
          <w:rFonts w:ascii="Arial" w:hAnsi="Arial" w:cs="Arial"/>
          <w:sz w:val="24"/>
          <w:szCs w:val="24"/>
        </w:rPr>
      </w:pPr>
    </w:p>
    <w:p w14:paraId="3C4C4B97" w14:textId="77777777" w:rsidR="00FF6DDB" w:rsidRPr="00FE7E4C" w:rsidRDefault="00147DFB" w:rsidP="00FE7E4C">
      <w:pPr>
        <w:pStyle w:val="NurText"/>
        <w:spacing w:line="360" w:lineRule="auto"/>
        <w:jc w:val="center"/>
        <w:rPr>
          <w:rFonts w:ascii="Arial" w:hAnsi="Arial" w:cs="Arial"/>
          <w:b/>
          <w:sz w:val="24"/>
          <w:szCs w:val="24"/>
        </w:rPr>
      </w:pPr>
      <w:r>
        <w:rPr>
          <w:rFonts w:ascii="Arial" w:hAnsi="Arial" w:cs="Arial"/>
          <w:b/>
          <w:sz w:val="24"/>
          <w:szCs w:val="24"/>
        </w:rPr>
        <w:t>V</w:t>
      </w:r>
      <w:r w:rsidR="00FF6DDB" w:rsidRPr="00FE7E4C">
        <w:rPr>
          <w:rFonts w:ascii="Arial" w:hAnsi="Arial" w:cs="Arial"/>
          <w:b/>
          <w:sz w:val="24"/>
          <w:szCs w:val="24"/>
        </w:rPr>
        <w:t>ertrag über die Leihe eines mobilen Endgeräts für Schülerinnen und Schüler</w:t>
      </w:r>
    </w:p>
    <w:p w14:paraId="5BD14ECF" w14:textId="77777777" w:rsidR="00FF6DDB" w:rsidRPr="00FE7E4C" w:rsidRDefault="00FF6DDB" w:rsidP="00FE7E4C">
      <w:pPr>
        <w:pStyle w:val="NurText"/>
        <w:spacing w:line="360" w:lineRule="auto"/>
        <w:jc w:val="center"/>
        <w:rPr>
          <w:rFonts w:ascii="Arial" w:hAnsi="Arial" w:cs="Arial"/>
          <w:sz w:val="24"/>
          <w:szCs w:val="24"/>
        </w:rPr>
      </w:pPr>
    </w:p>
    <w:p w14:paraId="07C93DCF" w14:textId="77777777" w:rsidR="00FF6DDB" w:rsidRPr="005D2BA5" w:rsidRDefault="00FF6DDB" w:rsidP="00FE7E4C">
      <w:pPr>
        <w:pStyle w:val="NurText"/>
        <w:spacing w:line="360" w:lineRule="auto"/>
        <w:jc w:val="center"/>
        <w:rPr>
          <w:rFonts w:ascii="Arial" w:hAnsi="Arial" w:cs="Arial"/>
          <w:sz w:val="22"/>
          <w:szCs w:val="22"/>
        </w:rPr>
      </w:pPr>
      <w:r w:rsidRPr="005D2BA5">
        <w:rPr>
          <w:rFonts w:ascii="Arial" w:hAnsi="Arial" w:cs="Arial"/>
          <w:sz w:val="22"/>
          <w:szCs w:val="22"/>
        </w:rPr>
        <w:t>Zwischen</w:t>
      </w:r>
    </w:p>
    <w:p w14:paraId="4E54E32C" w14:textId="27BF6B20" w:rsidR="00FF6DDB" w:rsidRDefault="00FF6DDB" w:rsidP="00FE7E4C">
      <w:pPr>
        <w:pStyle w:val="NurText"/>
        <w:spacing w:line="360" w:lineRule="auto"/>
        <w:jc w:val="center"/>
        <w:rPr>
          <w:rFonts w:ascii="Arial" w:hAnsi="Arial" w:cs="Arial"/>
          <w:sz w:val="24"/>
          <w:szCs w:val="24"/>
        </w:rPr>
      </w:pPr>
    </w:p>
    <w:tbl>
      <w:tblPr>
        <w:tblStyle w:val="Tabellenraster"/>
        <w:tblW w:w="0" w:type="auto"/>
        <w:tblLook w:val="04A0" w:firstRow="1" w:lastRow="0" w:firstColumn="1" w:lastColumn="0" w:noHBand="0" w:noVBand="1"/>
      </w:tblPr>
      <w:tblGrid>
        <w:gridCol w:w="4813"/>
        <w:gridCol w:w="4814"/>
      </w:tblGrid>
      <w:tr w:rsidR="00C659B8" w14:paraId="291DF003" w14:textId="77777777" w:rsidTr="00C659B8">
        <w:tc>
          <w:tcPr>
            <w:tcW w:w="4813" w:type="dxa"/>
          </w:tcPr>
          <w:p w14:paraId="7C1D4E20" w14:textId="77777777" w:rsidR="00C659B8" w:rsidRPr="005D2BA5" w:rsidRDefault="00C659B8" w:rsidP="00C659B8">
            <w:pPr>
              <w:pStyle w:val="NurText"/>
              <w:spacing w:line="360" w:lineRule="auto"/>
              <w:jc w:val="center"/>
              <w:rPr>
                <w:rFonts w:ascii="Arial" w:hAnsi="Arial" w:cs="Arial"/>
                <w:sz w:val="22"/>
                <w:szCs w:val="22"/>
              </w:rPr>
            </w:pPr>
            <w:r w:rsidRPr="005D2BA5">
              <w:rPr>
                <w:rFonts w:ascii="Arial" w:hAnsi="Arial" w:cs="Arial"/>
                <w:sz w:val="22"/>
                <w:szCs w:val="22"/>
              </w:rPr>
              <w:t>Landeshauptstadt Wiesbaden</w:t>
            </w:r>
          </w:p>
          <w:p w14:paraId="76CE5F90" w14:textId="77777777" w:rsidR="000C1310" w:rsidRPr="005D2BA5" w:rsidRDefault="00C659B8" w:rsidP="000708C3">
            <w:pPr>
              <w:pStyle w:val="NurText"/>
              <w:spacing w:line="360" w:lineRule="auto"/>
              <w:jc w:val="center"/>
              <w:rPr>
                <w:rFonts w:ascii="Arial" w:hAnsi="Arial" w:cs="Arial"/>
                <w:sz w:val="22"/>
                <w:szCs w:val="22"/>
              </w:rPr>
            </w:pPr>
            <w:r w:rsidRPr="005D2BA5">
              <w:rPr>
                <w:rFonts w:ascii="Arial" w:hAnsi="Arial" w:cs="Arial"/>
                <w:sz w:val="22"/>
                <w:szCs w:val="22"/>
              </w:rPr>
              <w:t xml:space="preserve">Der Magistrat </w:t>
            </w:r>
          </w:p>
          <w:p w14:paraId="5E4CA5B6" w14:textId="1D893811" w:rsidR="00C659B8" w:rsidRDefault="00C659B8">
            <w:pPr>
              <w:pStyle w:val="NurText"/>
              <w:spacing w:line="360" w:lineRule="auto"/>
              <w:jc w:val="center"/>
              <w:rPr>
                <w:rFonts w:ascii="Arial" w:hAnsi="Arial" w:cs="Arial"/>
                <w:sz w:val="24"/>
                <w:szCs w:val="24"/>
              </w:rPr>
            </w:pPr>
            <w:r w:rsidRPr="005D2BA5">
              <w:rPr>
                <w:rFonts w:ascii="Arial" w:hAnsi="Arial" w:cs="Arial"/>
                <w:sz w:val="22"/>
                <w:szCs w:val="22"/>
              </w:rPr>
              <w:t>Schulamt</w:t>
            </w:r>
          </w:p>
        </w:tc>
        <w:tc>
          <w:tcPr>
            <w:tcW w:w="4814" w:type="dxa"/>
          </w:tcPr>
          <w:p w14:paraId="33667905" w14:textId="77777777" w:rsidR="000708C3" w:rsidRPr="005D2BA5" w:rsidRDefault="000708C3" w:rsidP="000708C3">
            <w:pPr>
              <w:pStyle w:val="NurText"/>
              <w:spacing w:line="360" w:lineRule="auto"/>
              <w:jc w:val="center"/>
              <w:rPr>
                <w:rFonts w:ascii="Arial" w:hAnsi="Arial" w:cs="Arial"/>
                <w:sz w:val="22"/>
                <w:szCs w:val="22"/>
              </w:rPr>
            </w:pPr>
            <w:r w:rsidRPr="005D2BA5">
              <w:rPr>
                <w:rFonts w:ascii="Arial" w:hAnsi="Arial" w:cs="Arial"/>
                <w:sz w:val="22"/>
                <w:szCs w:val="22"/>
              </w:rPr>
              <w:t>vertreten durch:</w:t>
            </w:r>
          </w:p>
          <w:p w14:paraId="3D7E15FA" w14:textId="49AF3297" w:rsidR="00C659B8" w:rsidRDefault="000708C3">
            <w:pPr>
              <w:pStyle w:val="NurText"/>
              <w:spacing w:line="360" w:lineRule="auto"/>
              <w:jc w:val="center"/>
              <w:rPr>
                <w:rFonts w:ascii="Arial" w:hAnsi="Arial" w:cs="Arial"/>
                <w:sz w:val="24"/>
                <w:szCs w:val="24"/>
              </w:rPr>
            </w:pPr>
            <w:r w:rsidRPr="005D2BA5">
              <w:rPr>
                <w:rFonts w:ascii="Arial" w:hAnsi="Arial" w:cs="Arial"/>
                <w:sz w:val="22"/>
                <w:szCs w:val="22"/>
                <w:highlight w:val="yellow"/>
              </w:rPr>
              <w:t>[NAME DER SCHULE EINFÜGEN]</w:t>
            </w:r>
          </w:p>
        </w:tc>
      </w:tr>
    </w:tbl>
    <w:p w14:paraId="01F9A53C" w14:textId="77777777" w:rsidR="00FF6DDB" w:rsidRPr="00FE7E4C" w:rsidRDefault="00FF6DDB" w:rsidP="00AB39EF">
      <w:pPr>
        <w:pStyle w:val="NurText"/>
        <w:spacing w:line="360" w:lineRule="auto"/>
        <w:jc w:val="center"/>
        <w:rPr>
          <w:rFonts w:ascii="Arial" w:hAnsi="Arial" w:cs="Arial"/>
          <w:sz w:val="24"/>
          <w:szCs w:val="24"/>
        </w:rPr>
      </w:pPr>
    </w:p>
    <w:p w14:paraId="22B0167C" w14:textId="3ECA82E1" w:rsidR="00FF6DDB" w:rsidRPr="005D2BA5" w:rsidRDefault="00FF6DDB">
      <w:pPr>
        <w:pStyle w:val="NurText"/>
        <w:spacing w:line="360" w:lineRule="auto"/>
        <w:jc w:val="center"/>
        <w:rPr>
          <w:rFonts w:ascii="Arial" w:hAnsi="Arial" w:cs="Arial"/>
          <w:sz w:val="22"/>
          <w:szCs w:val="22"/>
        </w:rPr>
      </w:pPr>
      <w:r w:rsidRPr="005D2BA5">
        <w:rPr>
          <w:rFonts w:ascii="Arial" w:hAnsi="Arial" w:cs="Arial"/>
          <w:sz w:val="22"/>
          <w:szCs w:val="22"/>
        </w:rPr>
        <w:t>- im Folgenden Verleiher -</w:t>
      </w:r>
    </w:p>
    <w:p w14:paraId="415CAC77" w14:textId="7A0BD47E" w:rsidR="00FF6DDB" w:rsidRDefault="00FF6DDB">
      <w:pPr>
        <w:pStyle w:val="NurText"/>
        <w:spacing w:line="360" w:lineRule="auto"/>
        <w:jc w:val="center"/>
        <w:rPr>
          <w:rFonts w:ascii="Arial" w:hAnsi="Arial" w:cs="Arial"/>
          <w:sz w:val="24"/>
          <w:szCs w:val="24"/>
        </w:rPr>
      </w:pPr>
      <w:r w:rsidRPr="005D2BA5">
        <w:rPr>
          <w:rFonts w:ascii="Arial" w:hAnsi="Arial" w:cs="Arial"/>
          <w:sz w:val="22"/>
          <w:szCs w:val="22"/>
        </w:rPr>
        <w:t>u n d</w:t>
      </w:r>
    </w:p>
    <w:tbl>
      <w:tblPr>
        <w:tblStyle w:val="Tabellenraster"/>
        <w:tblW w:w="0" w:type="auto"/>
        <w:tblLook w:val="04A0" w:firstRow="1" w:lastRow="0" w:firstColumn="1" w:lastColumn="0" w:noHBand="0" w:noVBand="1"/>
      </w:tblPr>
      <w:tblGrid>
        <w:gridCol w:w="3397"/>
        <w:gridCol w:w="6096"/>
      </w:tblGrid>
      <w:tr w:rsidR="00950B71" w14:paraId="3F861B5E" w14:textId="77777777" w:rsidTr="00F5015C">
        <w:trPr>
          <w:trHeight w:val="1246"/>
        </w:trPr>
        <w:tc>
          <w:tcPr>
            <w:tcW w:w="3397" w:type="dxa"/>
          </w:tcPr>
          <w:p w14:paraId="6AC398B6" w14:textId="77777777" w:rsidR="006023C5" w:rsidRDefault="00950B71" w:rsidP="005D2BA5">
            <w:pPr>
              <w:spacing w:line="360" w:lineRule="auto"/>
              <w:rPr>
                <w:rFonts w:ascii="Arial" w:hAnsi="Arial" w:cs="Arial"/>
              </w:rPr>
            </w:pPr>
            <w:r w:rsidRPr="005D2BA5">
              <w:rPr>
                <w:rFonts w:ascii="Arial" w:hAnsi="Arial" w:cs="Arial"/>
              </w:rPr>
              <w:t xml:space="preserve">Name und Anschrift </w:t>
            </w:r>
          </w:p>
          <w:p w14:paraId="29A1EA1B" w14:textId="0F4C4810" w:rsidR="00950B71" w:rsidRPr="005D2BA5" w:rsidRDefault="006023C5" w:rsidP="005D2BA5">
            <w:pPr>
              <w:spacing w:line="360" w:lineRule="auto"/>
              <w:rPr>
                <w:rFonts w:ascii="Arial" w:hAnsi="Arial" w:cs="Arial"/>
              </w:rPr>
            </w:pPr>
            <w:r>
              <w:rPr>
                <w:rFonts w:ascii="Arial" w:hAnsi="Arial" w:cs="Arial"/>
              </w:rPr>
              <w:t xml:space="preserve">der </w:t>
            </w:r>
            <w:r w:rsidR="00950B71" w:rsidRPr="005D2BA5">
              <w:rPr>
                <w:rFonts w:ascii="Arial" w:hAnsi="Arial" w:cs="Arial"/>
              </w:rPr>
              <w:t>Schüler</w:t>
            </w:r>
            <w:r>
              <w:rPr>
                <w:rFonts w:ascii="Arial" w:hAnsi="Arial" w:cs="Arial"/>
              </w:rPr>
              <w:t>in</w:t>
            </w:r>
            <w:r w:rsidR="00950B71" w:rsidRPr="005D2BA5">
              <w:rPr>
                <w:rFonts w:ascii="Arial" w:hAnsi="Arial" w:cs="Arial"/>
              </w:rPr>
              <w:t xml:space="preserve"> / de</w:t>
            </w:r>
            <w:r>
              <w:rPr>
                <w:rFonts w:ascii="Arial" w:hAnsi="Arial" w:cs="Arial"/>
              </w:rPr>
              <w:t>s</w:t>
            </w:r>
            <w:r w:rsidR="00950B71" w:rsidRPr="005D2BA5">
              <w:rPr>
                <w:rFonts w:ascii="Arial" w:hAnsi="Arial" w:cs="Arial"/>
              </w:rPr>
              <w:t xml:space="preserve"> </w:t>
            </w:r>
            <w:r>
              <w:rPr>
                <w:rFonts w:ascii="Arial" w:hAnsi="Arial" w:cs="Arial"/>
              </w:rPr>
              <w:t>Schülers</w:t>
            </w:r>
          </w:p>
        </w:tc>
        <w:tc>
          <w:tcPr>
            <w:tcW w:w="6096" w:type="dxa"/>
          </w:tcPr>
          <w:p w14:paraId="439ED60A" w14:textId="77777777" w:rsidR="00950B71" w:rsidRPr="00F5015C" w:rsidRDefault="00950B71" w:rsidP="005D2BA5">
            <w:pPr>
              <w:spacing w:line="360" w:lineRule="auto"/>
              <w:rPr>
                <w:rFonts w:ascii="Arial" w:hAnsi="Arial" w:cs="Arial"/>
                <w:sz w:val="24"/>
                <w:szCs w:val="24"/>
              </w:rPr>
            </w:pPr>
          </w:p>
        </w:tc>
      </w:tr>
      <w:tr w:rsidR="00950B71" w14:paraId="065D8383" w14:textId="77777777" w:rsidTr="00F5015C">
        <w:trPr>
          <w:trHeight w:val="980"/>
        </w:trPr>
        <w:tc>
          <w:tcPr>
            <w:tcW w:w="3397" w:type="dxa"/>
          </w:tcPr>
          <w:p w14:paraId="16D4C7E8" w14:textId="155414F1" w:rsidR="00950B71" w:rsidRPr="005D2BA5" w:rsidRDefault="00950B71" w:rsidP="00AD5B5D">
            <w:pPr>
              <w:rPr>
                <w:rFonts w:ascii="Arial" w:hAnsi="Arial" w:cs="Arial"/>
              </w:rPr>
            </w:pPr>
            <w:r w:rsidRPr="005D2BA5">
              <w:rPr>
                <w:rFonts w:ascii="Arial" w:hAnsi="Arial" w:cs="Arial"/>
              </w:rPr>
              <w:t>Schule und Jahrgang/Klasse</w:t>
            </w:r>
          </w:p>
        </w:tc>
        <w:tc>
          <w:tcPr>
            <w:tcW w:w="6096" w:type="dxa"/>
          </w:tcPr>
          <w:p w14:paraId="7C05D230" w14:textId="77777777" w:rsidR="00950B71" w:rsidRPr="00F5015C" w:rsidRDefault="00950B71" w:rsidP="00AD5B5D">
            <w:pPr>
              <w:rPr>
                <w:rFonts w:ascii="Arial" w:hAnsi="Arial" w:cs="Arial"/>
                <w:sz w:val="24"/>
                <w:szCs w:val="24"/>
              </w:rPr>
            </w:pPr>
          </w:p>
        </w:tc>
      </w:tr>
      <w:tr w:rsidR="00950B71" w14:paraId="7111AB17" w14:textId="77777777" w:rsidTr="005D2BA5">
        <w:trPr>
          <w:trHeight w:val="954"/>
        </w:trPr>
        <w:tc>
          <w:tcPr>
            <w:tcW w:w="3397" w:type="dxa"/>
          </w:tcPr>
          <w:p w14:paraId="4C8AE6AC" w14:textId="5D9CFACE" w:rsidR="00950B71" w:rsidRPr="005D2BA5" w:rsidRDefault="00950B71" w:rsidP="00AD5B5D">
            <w:pPr>
              <w:rPr>
                <w:rFonts w:ascii="Arial" w:hAnsi="Arial" w:cs="Arial"/>
              </w:rPr>
            </w:pPr>
            <w:r w:rsidRPr="005D2BA5">
              <w:rPr>
                <w:rFonts w:ascii="Arial" w:hAnsi="Arial" w:cs="Arial"/>
              </w:rPr>
              <w:t xml:space="preserve">Vor- und Nachname </w:t>
            </w:r>
            <w:r w:rsidR="00E7780B" w:rsidRPr="00E7780B">
              <w:rPr>
                <w:rFonts w:ascii="Arial" w:hAnsi="Arial" w:cs="Arial"/>
              </w:rPr>
              <w:t>gesetzliche</w:t>
            </w:r>
            <w:r w:rsidR="00E7780B">
              <w:rPr>
                <w:rFonts w:ascii="Arial" w:hAnsi="Arial" w:cs="Arial"/>
              </w:rPr>
              <w:t>/r</w:t>
            </w:r>
            <w:r w:rsidR="00E7780B" w:rsidRPr="00E7780B">
              <w:rPr>
                <w:rFonts w:ascii="Arial" w:hAnsi="Arial" w:cs="Arial"/>
              </w:rPr>
              <w:t xml:space="preserve"> Vertreter/-in</w:t>
            </w:r>
          </w:p>
        </w:tc>
        <w:tc>
          <w:tcPr>
            <w:tcW w:w="6096" w:type="dxa"/>
          </w:tcPr>
          <w:p w14:paraId="07C0232A" w14:textId="77777777" w:rsidR="00950B71" w:rsidRPr="00F5015C" w:rsidRDefault="00950B71" w:rsidP="00AD5B5D">
            <w:pPr>
              <w:rPr>
                <w:rFonts w:ascii="Arial" w:hAnsi="Arial" w:cs="Arial"/>
                <w:sz w:val="24"/>
                <w:szCs w:val="24"/>
              </w:rPr>
            </w:pPr>
          </w:p>
        </w:tc>
      </w:tr>
    </w:tbl>
    <w:p w14:paraId="6055D665" w14:textId="77777777" w:rsidR="00950B71" w:rsidRDefault="00950B71" w:rsidP="00FE7E4C">
      <w:pPr>
        <w:pStyle w:val="NurText"/>
        <w:spacing w:line="360" w:lineRule="auto"/>
        <w:jc w:val="center"/>
        <w:rPr>
          <w:rFonts w:ascii="Arial" w:hAnsi="Arial" w:cs="Arial"/>
          <w:sz w:val="24"/>
          <w:szCs w:val="24"/>
        </w:rPr>
      </w:pPr>
    </w:p>
    <w:p w14:paraId="60E8A789" w14:textId="01BBB1BC" w:rsidR="00FF6DDB" w:rsidRPr="005D2BA5" w:rsidRDefault="00FF6DDB" w:rsidP="00FE7E4C">
      <w:pPr>
        <w:pStyle w:val="NurText"/>
        <w:spacing w:line="360" w:lineRule="auto"/>
        <w:jc w:val="center"/>
        <w:rPr>
          <w:rFonts w:ascii="Arial" w:hAnsi="Arial" w:cs="Arial"/>
          <w:sz w:val="22"/>
          <w:szCs w:val="22"/>
        </w:rPr>
      </w:pPr>
      <w:r w:rsidRPr="005D2BA5">
        <w:rPr>
          <w:rFonts w:ascii="Arial" w:hAnsi="Arial" w:cs="Arial"/>
          <w:sz w:val="22"/>
          <w:szCs w:val="22"/>
        </w:rPr>
        <w:t xml:space="preserve">- im Folgenden Entleiher </w:t>
      </w:r>
      <w:r w:rsidR="00950B71" w:rsidRPr="005D2BA5">
        <w:rPr>
          <w:rFonts w:ascii="Arial" w:hAnsi="Arial" w:cs="Arial"/>
          <w:sz w:val="22"/>
          <w:szCs w:val="22"/>
        </w:rPr>
        <w:t>–</w:t>
      </w:r>
    </w:p>
    <w:p w14:paraId="4A418C1E" w14:textId="77777777" w:rsidR="00950B71" w:rsidRPr="005D2BA5" w:rsidRDefault="00950B71" w:rsidP="00FE7E4C">
      <w:pPr>
        <w:pStyle w:val="NurText"/>
        <w:spacing w:line="360" w:lineRule="auto"/>
        <w:jc w:val="center"/>
        <w:rPr>
          <w:rFonts w:ascii="Arial" w:hAnsi="Arial" w:cs="Arial"/>
          <w:sz w:val="22"/>
          <w:szCs w:val="22"/>
        </w:rPr>
      </w:pPr>
    </w:p>
    <w:p w14:paraId="5870257C" w14:textId="77777777" w:rsidR="00306047" w:rsidRPr="005D2BA5" w:rsidRDefault="00FF6DDB" w:rsidP="00FE7E4C">
      <w:pPr>
        <w:pStyle w:val="NurText"/>
        <w:spacing w:line="360" w:lineRule="auto"/>
        <w:jc w:val="center"/>
        <w:rPr>
          <w:rFonts w:ascii="Arial" w:hAnsi="Arial" w:cs="Arial"/>
          <w:sz w:val="22"/>
          <w:szCs w:val="22"/>
        </w:rPr>
      </w:pPr>
      <w:r w:rsidRPr="005D2BA5">
        <w:rPr>
          <w:rFonts w:ascii="Arial" w:hAnsi="Arial" w:cs="Arial"/>
          <w:sz w:val="22"/>
          <w:szCs w:val="22"/>
        </w:rPr>
        <w:t>wird folgender Vertrag geschlossen:</w:t>
      </w:r>
    </w:p>
    <w:p w14:paraId="53DBD2F7" w14:textId="77777777" w:rsidR="00826FA0" w:rsidRDefault="00826FA0" w:rsidP="00FE7E4C">
      <w:pPr>
        <w:pStyle w:val="NurText"/>
        <w:spacing w:line="360" w:lineRule="auto"/>
        <w:jc w:val="center"/>
        <w:rPr>
          <w:rFonts w:ascii="Arial" w:hAnsi="Arial" w:cs="Arial"/>
          <w:sz w:val="24"/>
          <w:szCs w:val="24"/>
        </w:rPr>
      </w:pPr>
    </w:p>
    <w:p w14:paraId="46B82A76" w14:textId="77777777" w:rsidR="00826FA0" w:rsidRDefault="00826FA0">
      <w:pPr>
        <w:rPr>
          <w:rFonts w:ascii="Arial" w:hAnsi="Arial" w:cs="Arial"/>
          <w:sz w:val="24"/>
          <w:szCs w:val="24"/>
        </w:rPr>
      </w:pPr>
    </w:p>
    <w:p w14:paraId="018D1531" w14:textId="77777777" w:rsidR="00AB39EF" w:rsidRDefault="00AB39EF">
      <w:pPr>
        <w:rPr>
          <w:rFonts w:ascii="Arial" w:hAnsi="Arial" w:cs="Arial"/>
          <w:b/>
          <w:sz w:val="24"/>
          <w:szCs w:val="24"/>
        </w:rPr>
      </w:pPr>
      <w:r>
        <w:rPr>
          <w:rFonts w:ascii="Arial" w:hAnsi="Arial" w:cs="Arial"/>
          <w:b/>
          <w:sz w:val="24"/>
          <w:szCs w:val="24"/>
        </w:rPr>
        <w:br w:type="page"/>
      </w:r>
    </w:p>
    <w:p w14:paraId="1900F65E" w14:textId="78DAEB98" w:rsidR="00FF6DDB" w:rsidRPr="007441BA" w:rsidRDefault="00FF6DDB" w:rsidP="00FE7E4C">
      <w:pPr>
        <w:pStyle w:val="NurText"/>
        <w:spacing w:line="360" w:lineRule="auto"/>
        <w:jc w:val="center"/>
        <w:rPr>
          <w:rFonts w:ascii="Arial" w:hAnsi="Arial" w:cs="Arial"/>
          <w:b/>
          <w:sz w:val="24"/>
          <w:szCs w:val="24"/>
        </w:rPr>
      </w:pPr>
      <w:r w:rsidRPr="007441BA">
        <w:rPr>
          <w:rFonts w:ascii="Arial" w:hAnsi="Arial" w:cs="Arial"/>
          <w:b/>
          <w:sz w:val="24"/>
          <w:szCs w:val="24"/>
        </w:rPr>
        <w:lastRenderedPageBreak/>
        <w:t>§ 1</w:t>
      </w:r>
      <w:r w:rsidR="00296944">
        <w:rPr>
          <w:rFonts w:ascii="Arial" w:hAnsi="Arial" w:cs="Arial"/>
          <w:b/>
          <w:sz w:val="24"/>
          <w:szCs w:val="24"/>
        </w:rPr>
        <w:t xml:space="preserve"> </w:t>
      </w:r>
      <w:r w:rsidRPr="007441BA">
        <w:rPr>
          <w:rFonts w:ascii="Arial" w:hAnsi="Arial" w:cs="Arial"/>
          <w:b/>
          <w:sz w:val="24"/>
          <w:szCs w:val="24"/>
        </w:rPr>
        <w:t>Vertragsgegenstand</w:t>
      </w:r>
    </w:p>
    <w:p w14:paraId="54F836C3" w14:textId="77777777" w:rsidR="00FF6DDB" w:rsidRPr="00FE7E4C" w:rsidRDefault="00FF6DDB" w:rsidP="00FE7E4C">
      <w:pPr>
        <w:pStyle w:val="NurText"/>
        <w:spacing w:line="360" w:lineRule="auto"/>
        <w:jc w:val="center"/>
        <w:rPr>
          <w:rFonts w:ascii="Arial" w:hAnsi="Arial" w:cs="Arial"/>
          <w:sz w:val="24"/>
          <w:szCs w:val="24"/>
        </w:rPr>
      </w:pPr>
    </w:p>
    <w:p w14:paraId="5159B3AD" w14:textId="65117172" w:rsidR="00FF6DDB" w:rsidRPr="005D2BA5" w:rsidRDefault="00FF6DDB" w:rsidP="00FE7E4C">
      <w:pPr>
        <w:pStyle w:val="NurText"/>
        <w:spacing w:line="360" w:lineRule="auto"/>
        <w:rPr>
          <w:rFonts w:ascii="Arial" w:hAnsi="Arial" w:cs="Arial"/>
          <w:sz w:val="22"/>
          <w:szCs w:val="22"/>
        </w:rPr>
      </w:pPr>
      <w:r w:rsidRPr="005D2BA5">
        <w:rPr>
          <w:rFonts w:ascii="Arial" w:hAnsi="Arial" w:cs="Arial"/>
          <w:sz w:val="22"/>
          <w:szCs w:val="22"/>
        </w:rPr>
        <w:t>(1) Der Verleiher stellt dem Entleiher das im Folgenden näher bezeichnete</w:t>
      </w:r>
      <w:r w:rsidR="00FE7E4C" w:rsidRPr="005D2BA5">
        <w:rPr>
          <w:rFonts w:ascii="Arial" w:hAnsi="Arial" w:cs="Arial"/>
          <w:sz w:val="22"/>
          <w:szCs w:val="22"/>
        </w:rPr>
        <w:t xml:space="preserve"> </w:t>
      </w:r>
      <w:r w:rsidRPr="005D2BA5">
        <w:rPr>
          <w:rFonts w:ascii="Arial" w:hAnsi="Arial" w:cs="Arial"/>
          <w:sz w:val="22"/>
          <w:szCs w:val="22"/>
        </w:rPr>
        <w:t>mobile Endgerät und Zubehör (</w:t>
      </w:r>
      <w:r w:rsidR="002D240D">
        <w:rPr>
          <w:rFonts w:ascii="Arial" w:hAnsi="Arial" w:cs="Arial"/>
          <w:sz w:val="22"/>
          <w:szCs w:val="22"/>
        </w:rPr>
        <w:t>nachfolgend:</w:t>
      </w:r>
      <w:r w:rsidRPr="005D2BA5">
        <w:rPr>
          <w:rFonts w:ascii="Arial" w:hAnsi="Arial" w:cs="Arial"/>
          <w:sz w:val="22"/>
          <w:szCs w:val="22"/>
        </w:rPr>
        <w:t xml:space="preserve"> Leihobjekt) zur Verfügung:</w:t>
      </w:r>
    </w:p>
    <w:p w14:paraId="794ECFB5" w14:textId="77777777" w:rsidR="00FF6DDB" w:rsidRPr="005D2BA5" w:rsidRDefault="00FF6DDB" w:rsidP="00FE7E4C">
      <w:pPr>
        <w:pStyle w:val="NurText"/>
        <w:spacing w:line="360" w:lineRule="auto"/>
        <w:rPr>
          <w:rFonts w:ascii="Arial" w:hAnsi="Arial" w:cs="Arial"/>
          <w:sz w:val="22"/>
          <w:szCs w:val="22"/>
        </w:rPr>
      </w:pPr>
    </w:p>
    <w:tbl>
      <w:tblPr>
        <w:tblStyle w:val="Tabellenraster"/>
        <w:tblW w:w="9634" w:type="dxa"/>
        <w:tblLook w:val="04A0" w:firstRow="1" w:lastRow="0" w:firstColumn="1" w:lastColumn="0" w:noHBand="0" w:noVBand="1"/>
      </w:tblPr>
      <w:tblGrid>
        <w:gridCol w:w="4106"/>
        <w:gridCol w:w="5528"/>
      </w:tblGrid>
      <w:tr w:rsidR="00FE7E4C" w:rsidRPr="00AB39EF" w14:paraId="66881562" w14:textId="77777777" w:rsidTr="00306047">
        <w:trPr>
          <w:trHeight w:val="567"/>
        </w:trPr>
        <w:tc>
          <w:tcPr>
            <w:tcW w:w="4106" w:type="dxa"/>
            <w:vAlign w:val="center"/>
          </w:tcPr>
          <w:p w14:paraId="5F83471E" w14:textId="77777777" w:rsidR="00FE7E4C" w:rsidRPr="005D2BA5" w:rsidRDefault="00FE7E4C" w:rsidP="00A90944">
            <w:pPr>
              <w:pStyle w:val="NurText"/>
              <w:spacing w:line="360" w:lineRule="auto"/>
              <w:rPr>
                <w:rFonts w:ascii="Arial" w:hAnsi="Arial" w:cs="Arial"/>
                <w:sz w:val="22"/>
                <w:szCs w:val="22"/>
              </w:rPr>
            </w:pPr>
            <w:r w:rsidRPr="005D2BA5">
              <w:rPr>
                <w:rFonts w:ascii="Arial" w:hAnsi="Arial" w:cs="Arial"/>
                <w:sz w:val="22"/>
                <w:szCs w:val="22"/>
              </w:rPr>
              <w:t>Mobiles Endgerät:</w:t>
            </w:r>
          </w:p>
        </w:tc>
        <w:tc>
          <w:tcPr>
            <w:tcW w:w="5528" w:type="dxa"/>
            <w:vAlign w:val="center"/>
          </w:tcPr>
          <w:p w14:paraId="4A4C272F" w14:textId="77777777" w:rsidR="00FE7E4C" w:rsidRPr="005D2BA5" w:rsidRDefault="00FE7E4C" w:rsidP="00A90944">
            <w:pPr>
              <w:pStyle w:val="NurText"/>
              <w:spacing w:line="360" w:lineRule="auto"/>
              <w:rPr>
                <w:rFonts w:ascii="Arial" w:hAnsi="Arial" w:cs="Arial"/>
                <w:sz w:val="22"/>
                <w:szCs w:val="22"/>
              </w:rPr>
            </w:pPr>
          </w:p>
        </w:tc>
      </w:tr>
      <w:tr w:rsidR="00FE7E4C" w:rsidRPr="00AB39EF" w14:paraId="29E539F9" w14:textId="77777777" w:rsidTr="00306047">
        <w:trPr>
          <w:trHeight w:val="567"/>
        </w:trPr>
        <w:tc>
          <w:tcPr>
            <w:tcW w:w="4106" w:type="dxa"/>
            <w:vAlign w:val="center"/>
          </w:tcPr>
          <w:p w14:paraId="0DA92C3E" w14:textId="693A0F35" w:rsidR="00FE7E4C" w:rsidRPr="005D2BA5" w:rsidRDefault="009D542D" w:rsidP="00A90944">
            <w:pPr>
              <w:pStyle w:val="NurText"/>
              <w:spacing w:line="360" w:lineRule="auto"/>
              <w:rPr>
                <w:rFonts w:ascii="Arial" w:hAnsi="Arial" w:cs="Arial"/>
                <w:sz w:val="22"/>
                <w:szCs w:val="22"/>
              </w:rPr>
            </w:pPr>
            <w:r>
              <w:rPr>
                <w:rFonts w:ascii="Arial" w:hAnsi="Arial" w:cs="Arial"/>
                <w:sz w:val="22"/>
                <w:szCs w:val="22"/>
              </w:rPr>
              <w:t>Modell</w:t>
            </w:r>
            <w:r w:rsidR="00FE7E4C" w:rsidRPr="005D2BA5">
              <w:rPr>
                <w:rFonts w:ascii="Arial" w:hAnsi="Arial" w:cs="Arial"/>
                <w:sz w:val="22"/>
                <w:szCs w:val="22"/>
              </w:rPr>
              <w:t>:</w:t>
            </w:r>
          </w:p>
        </w:tc>
        <w:tc>
          <w:tcPr>
            <w:tcW w:w="5528" w:type="dxa"/>
            <w:vAlign w:val="center"/>
          </w:tcPr>
          <w:p w14:paraId="2E12FF9F" w14:textId="77777777" w:rsidR="00FE7E4C" w:rsidRPr="005D2BA5" w:rsidRDefault="00FE7E4C" w:rsidP="00A90944">
            <w:pPr>
              <w:pStyle w:val="NurText"/>
              <w:spacing w:line="360" w:lineRule="auto"/>
              <w:rPr>
                <w:rFonts w:ascii="Arial" w:hAnsi="Arial" w:cs="Arial"/>
                <w:sz w:val="22"/>
                <w:szCs w:val="22"/>
              </w:rPr>
            </w:pPr>
          </w:p>
        </w:tc>
      </w:tr>
      <w:tr w:rsidR="00FE7E4C" w:rsidRPr="00AB39EF" w14:paraId="11878160" w14:textId="77777777" w:rsidTr="00306047">
        <w:trPr>
          <w:trHeight w:val="567"/>
        </w:trPr>
        <w:tc>
          <w:tcPr>
            <w:tcW w:w="4106" w:type="dxa"/>
            <w:vAlign w:val="center"/>
          </w:tcPr>
          <w:p w14:paraId="59EDDCAC" w14:textId="77777777" w:rsidR="00FE7E4C" w:rsidRPr="005D2BA5" w:rsidRDefault="00FE7E4C" w:rsidP="00A90944">
            <w:pPr>
              <w:pStyle w:val="NurText"/>
              <w:spacing w:line="360" w:lineRule="auto"/>
              <w:rPr>
                <w:rFonts w:ascii="Arial" w:hAnsi="Arial" w:cs="Arial"/>
                <w:sz w:val="22"/>
                <w:szCs w:val="22"/>
              </w:rPr>
            </w:pPr>
            <w:r w:rsidRPr="005D2BA5">
              <w:rPr>
                <w:rFonts w:ascii="Arial" w:hAnsi="Arial" w:cs="Arial"/>
                <w:sz w:val="22"/>
                <w:szCs w:val="22"/>
              </w:rPr>
              <w:t>Seriennummer:</w:t>
            </w:r>
          </w:p>
        </w:tc>
        <w:tc>
          <w:tcPr>
            <w:tcW w:w="5528" w:type="dxa"/>
            <w:vAlign w:val="center"/>
          </w:tcPr>
          <w:p w14:paraId="15379CD0" w14:textId="77777777" w:rsidR="00FE7E4C" w:rsidRPr="005D2BA5" w:rsidRDefault="00FE7E4C" w:rsidP="00A90944">
            <w:pPr>
              <w:pStyle w:val="NurText"/>
              <w:spacing w:line="360" w:lineRule="auto"/>
              <w:rPr>
                <w:rFonts w:ascii="Arial" w:hAnsi="Arial" w:cs="Arial"/>
                <w:sz w:val="22"/>
                <w:szCs w:val="22"/>
              </w:rPr>
            </w:pPr>
          </w:p>
        </w:tc>
      </w:tr>
      <w:tr w:rsidR="00FE7E4C" w:rsidRPr="00AB39EF" w14:paraId="31CAA81D" w14:textId="77777777" w:rsidTr="00306047">
        <w:trPr>
          <w:trHeight w:val="567"/>
        </w:trPr>
        <w:tc>
          <w:tcPr>
            <w:tcW w:w="4106" w:type="dxa"/>
            <w:vAlign w:val="center"/>
          </w:tcPr>
          <w:p w14:paraId="0F51C865" w14:textId="1F48EAC7" w:rsidR="009D542D" w:rsidRDefault="00FE7E4C" w:rsidP="00A90944">
            <w:pPr>
              <w:pStyle w:val="NurText"/>
              <w:spacing w:line="360" w:lineRule="auto"/>
              <w:rPr>
                <w:rFonts w:ascii="Arial" w:hAnsi="Arial" w:cs="Arial"/>
                <w:sz w:val="22"/>
                <w:szCs w:val="22"/>
              </w:rPr>
            </w:pPr>
            <w:r w:rsidRPr="005D2BA5">
              <w:rPr>
                <w:rFonts w:ascii="Arial" w:hAnsi="Arial" w:cs="Arial"/>
                <w:sz w:val="22"/>
                <w:szCs w:val="22"/>
              </w:rPr>
              <w:t>Zubehör</w:t>
            </w:r>
            <w:r w:rsidR="009D542D">
              <w:rPr>
                <w:rFonts w:ascii="Arial" w:hAnsi="Arial" w:cs="Arial"/>
                <w:sz w:val="22"/>
                <w:szCs w:val="22"/>
              </w:rPr>
              <w:t>:</w:t>
            </w:r>
          </w:p>
          <w:p w14:paraId="78215142" w14:textId="2ED13FD3" w:rsidR="00FE7E4C" w:rsidRPr="005D2BA5" w:rsidRDefault="009D542D" w:rsidP="00A90944">
            <w:pPr>
              <w:pStyle w:val="NurText"/>
              <w:spacing w:line="360" w:lineRule="auto"/>
              <w:rPr>
                <w:rFonts w:ascii="Arial" w:hAnsi="Arial" w:cs="Arial"/>
                <w:sz w:val="22"/>
                <w:szCs w:val="22"/>
              </w:rPr>
            </w:pPr>
            <w:r>
              <w:rPr>
                <w:rFonts w:ascii="Arial" w:hAnsi="Arial" w:cs="Arial"/>
                <w:sz w:val="22"/>
                <w:szCs w:val="22"/>
              </w:rPr>
              <w:t xml:space="preserve">(zutreffendes </w:t>
            </w:r>
            <w:r w:rsidR="001F6867">
              <w:rPr>
                <w:rFonts w:ascii="Arial" w:hAnsi="Arial" w:cs="Arial"/>
                <w:sz w:val="22"/>
                <w:szCs w:val="22"/>
              </w:rPr>
              <w:t>ankreuzen</w:t>
            </w:r>
            <w:r>
              <w:rPr>
                <w:rFonts w:ascii="Arial" w:hAnsi="Arial" w:cs="Arial"/>
                <w:sz w:val="22"/>
                <w:szCs w:val="22"/>
              </w:rPr>
              <w:t>)</w:t>
            </w:r>
          </w:p>
        </w:tc>
        <w:tc>
          <w:tcPr>
            <w:tcW w:w="5528" w:type="dxa"/>
            <w:vAlign w:val="center"/>
          </w:tcPr>
          <w:p w14:paraId="39B11740" w14:textId="23541A2E" w:rsidR="00FE7E4C" w:rsidRDefault="001F6867" w:rsidP="00A90944">
            <w:pPr>
              <w:pStyle w:val="NurText"/>
              <w:spacing w:line="360" w:lineRule="auto"/>
              <w:rPr>
                <w:rFonts w:ascii="Arial" w:hAnsi="Arial" w:cs="Arial"/>
                <w:sz w:val="22"/>
                <w:szCs w:val="22"/>
              </w:rPr>
            </w:pPr>
            <w:r>
              <w:rPr>
                <w:rFonts w:ascii="Segoe UI Symbol" w:hAnsi="Segoe UI Symbol" w:cs="Segoe UI Symbol"/>
              </w:rPr>
              <w:t>☐</w:t>
            </w:r>
            <w:r>
              <w:rPr>
                <w:rFonts w:ascii="Arial" w:hAnsi="Arial" w:cs="Arial"/>
                <w:sz w:val="22"/>
                <w:szCs w:val="22"/>
              </w:rPr>
              <w:t xml:space="preserve"> </w:t>
            </w:r>
            <w:r w:rsidR="009D542D">
              <w:rPr>
                <w:rFonts w:ascii="Arial" w:hAnsi="Arial" w:cs="Arial"/>
                <w:sz w:val="22"/>
                <w:szCs w:val="22"/>
              </w:rPr>
              <w:t>Schutzhülle mit Tastatur</w:t>
            </w:r>
          </w:p>
          <w:p w14:paraId="2EC18EC4" w14:textId="43B93F74" w:rsidR="009D542D" w:rsidRDefault="001F6867" w:rsidP="00A90944">
            <w:pPr>
              <w:pStyle w:val="NurText"/>
              <w:spacing w:line="360" w:lineRule="auto"/>
              <w:rPr>
                <w:rFonts w:ascii="Arial" w:hAnsi="Arial" w:cs="Arial"/>
                <w:sz w:val="22"/>
                <w:szCs w:val="22"/>
              </w:rPr>
            </w:pPr>
            <w:r>
              <w:rPr>
                <w:rFonts w:ascii="Segoe UI Symbol" w:hAnsi="Segoe UI Symbol" w:cs="Segoe UI Symbol"/>
              </w:rPr>
              <w:t>☐</w:t>
            </w:r>
            <w:r>
              <w:rPr>
                <w:rFonts w:ascii="Arial" w:hAnsi="Arial" w:cs="Arial"/>
                <w:sz w:val="22"/>
                <w:szCs w:val="22"/>
              </w:rPr>
              <w:t xml:space="preserve"> </w:t>
            </w:r>
            <w:r w:rsidR="009D542D">
              <w:rPr>
                <w:rFonts w:ascii="Arial" w:hAnsi="Arial" w:cs="Arial"/>
                <w:sz w:val="22"/>
                <w:szCs w:val="22"/>
              </w:rPr>
              <w:t>Schutzhülle ohne Tastatur</w:t>
            </w:r>
          </w:p>
          <w:p w14:paraId="235EADD0" w14:textId="7138B9AC" w:rsidR="009D542D" w:rsidRDefault="001F6867" w:rsidP="00A90944">
            <w:pPr>
              <w:pStyle w:val="NurText"/>
              <w:spacing w:line="360" w:lineRule="auto"/>
              <w:rPr>
                <w:rFonts w:ascii="Arial" w:hAnsi="Arial" w:cs="Arial"/>
                <w:sz w:val="22"/>
                <w:szCs w:val="22"/>
              </w:rPr>
            </w:pPr>
            <w:r>
              <w:rPr>
                <w:rFonts w:ascii="Segoe UI Symbol" w:hAnsi="Segoe UI Symbol" w:cs="Segoe UI Symbol"/>
              </w:rPr>
              <w:t>☐</w:t>
            </w:r>
            <w:r>
              <w:rPr>
                <w:rFonts w:ascii="Arial" w:hAnsi="Arial" w:cs="Arial"/>
                <w:sz w:val="22"/>
                <w:szCs w:val="22"/>
              </w:rPr>
              <w:t xml:space="preserve"> </w:t>
            </w:r>
            <w:r w:rsidR="009D542D">
              <w:rPr>
                <w:rFonts w:ascii="Arial" w:hAnsi="Arial" w:cs="Arial"/>
                <w:sz w:val="22"/>
                <w:szCs w:val="22"/>
              </w:rPr>
              <w:t>Stift</w:t>
            </w:r>
          </w:p>
          <w:p w14:paraId="184665C4" w14:textId="5C432F71" w:rsidR="009D542D" w:rsidRDefault="001F6867" w:rsidP="00A90944">
            <w:pPr>
              <w:pStyle w:val="NurText"/>
              <w:spacing w:line="360" w:lineRule="auto"/>
              <w:rPr>
                <w:rFonts w:ascii="Arial" w:hAnsi="Arial" w:cs="Arial"/>
                <w:sz w:val="22"/>
                <w:szCs w:val="22"/>
              </w:rPr>
            </w:pPr>
            <w:r>
              <w:rPr>
                <w:rFonts w:ascii="Segoe UI Symbol" w:hAnsi="Segoe UI Symbol" w:cs="Segoe UI Symbol"/>
              </w:rPr>
              <w:t>☐</w:t>
            </w:r>
            <w:r>
              <w:rPr>
                <w:rFonts w:ascii="Arial" w:hAnsi="Arial" w:cs="Arial"/>
                <w:sz w:val="22"/>
                <w:szCs w:val="22"/>
              </w:rPr>
              <w:t xml:space="preserve"> </w:t>
            </w:r>
            <w:r w:rsidR="009D542D">
              <w:rPr>
                <w:rFonts w:ascii="Arial" w:hAnsi="Arial" w:cs="Arial"/>
                <w:sz w:val="22"/>
                <w:szCs w:val="22"/>
              </w:rPr>
              <w:t>Netzteil</w:t>
            </w:r>
          </w:p>
          <w:p w14:paraId="2CCA93C8" w14:textId="5FF03050" w:rsidR="009D542D" w:rsidRDefault="001F6867" w:rsidP="00A90944">
            <w:pPr>
              <w:pStyle w:val="NurText"/>
              <w:spacing w:line="360" w:lineRule="auto"/>
              <w:rPr>
                <w:rFonts w:ascii="Arial" w:hAnsi="Arial" w:cs="Arial"/>
                <w:sz w:val="22"/>
                <w:szCs w:val="22"/>
              </w:rPr>
            </w:pPr>
            <w:r>
              <w:rPr>
                <w:rFonts w:ascii="Segoe UI Symbol" w:hAnsi="Segoe UI Symbol" w:cs="Segoe UI Symbol"/>
              </w:rPr>
              <w:t>☐</w:t>
            </w:r>
            <w:r>
              <w:rPr>
                <w:rFonts w:ascii="Arial" w:hAnsi="Arial" w:cs="Arial"/>
                <w:sz w:val="22"/>
                <w:szCs w:val="22"/>
              </w:rPr>
              <w:t xml:space="preserve"> </w:t>
            </w:r>
            <w:r w:rsidR="009D542D">
              <w:rPr>
                <w:rFonts w:ascii="Arial" w:hAnsi="Arial" w:cs="Arial"/>
                <w:sz w:val="22"/>
                <w:szCs w:val="22"/>
              </w:rPr>
              <w:t>Ladekabel</w:t>
            </w:r>
          </w:p>
          <w:p w14:paraId="31374E7C" w14:textId="2B4D37FC" w:rsidR="009D542D" w:rsidRPr="005D2BA5" w:rsidRDefault="001F6867" w:rsidP="00A90944">
            <w:pPr>
              <w:pStyle w:val="NurText"/>
              <w:spacing w:line="360" w:lineRule="auto"/>
              <w:rPr>
                <w:rFonts w:ascii="Arial" w:hAnsi="Arial" w:cs="Arial"/>
                <w:sz w:val="22"/>
                <w:szCs w:val="22"/>
              </w:rPr>
            </w:pPr>
            <w:r>
              <w:rPr>
                <w:rFonts w:ascii="Segoe UI Symbol" w:hAnsi="Segoe UI Symbol" w:cs="Segoe UI Symbol"/>
              </w:rPr>
              <w:t>☐</w:t>
            </w:r>
            <w:r>
              <w:rPr>
                <w:rFonts w:ascii="Arial" w:hAnsi="Arial" w:cs="Arial"/>
                <w:sz w:val="22"/>
                <w:szCs w:val="22"/>
              </w:rPr>
              <w:t xml:space="preserve"> weiteres Zubehör (z. B. </w:t>
            </w:r>
            <w:r w:rsidR="009D542D">
              <w:rPr>
                <w:rFonts w:ascii="Arial" w:hAnsi="Arial" w:cs="Arial"/>
                <w:sz w:val="22"/>
                <w:szCs w:val="22"/>
              </w:rPr>
              <w:t>Kopfhörer</w:t>
            </w:r>
            <w:r>
              <w:rPr>
                <w:rFonts w:ascii="Arial" w:hAnsi="Arial" w:cs="Arial"/>
                <w:sz w:val="22"/>
                <w:szCs w:val="22"/>
              </w:rPr>
              <w:t>): ____________</w:t>
            </w:r>
          </w:p>
        </w:tc>
      </w:tr>
      <w:tr w:rsidR="00FE7E4C" w:rsidRPr="00AB39EF" w14:paraId="31951E2C" w14:textId="77777777" w:rsidTr="00306047">
        <w:trPr>
          <w:trHeight w:val="567"/>
        </w:trPr>
        <w:tc>
          <w:tcPr>
            <w:tcW w:w="4106" w:type="dxa"/>
            <w:vAlign w:val="center"/>
          </w:tcPr>
          <w:p w14:paraId="620B0848" w14:textId="77777777" w:rsidR="00FE7E4C" w:rsidRDefault="00FE7E4C" w:rsidP="00A90944">
            <w:pPr>
              <w:pStyle w:val="NurText"/>
              <w:spacing w:line="360" w:lineRule="auto"/>
              <w:rPr>
                <w:rFonts w:ascii="Arial" w:hAnsi="Arial" w:cs="Arial"/>
                <w:sz w:val="22"/>
                <w:szCs w:val="22"/>
              </w:rPr>
            </w:pPr>
            <w:r w:rsidRPr="005D2BA5">
              <w:rPr>
                <w:rFonts w:ascii="Arial" w:hAnsi="Arial" w:cs="Arial"/>
                <w:sz w:val="22"/>
                <w:szCs w:val="22"/>
              </w:rPr>
              <w:t>Bemerkungen:</w:t>
            </w:r>
          </w:p>
          <w:p w14:paraId="46A03BCC" w14:textId="4FF187F7" w:rsidR="009D542D" w:rsidRPr="005D2BA5" w:rsidRDefault="009D542D" w:rsidP="00A90944">
            <w:pPr>
              <w:pStyle w:val="NurText"/>
              <w:spacing w:line="360" w:lineRule="auto"/>
              <w:rPr>
                <w:rFonts w:ascii="Arial" w:hAnsi="Arial" w:cs="Arial"/>
                <w:sz w:val="22"/>
                <w:szCs w:val="22"/>
              </w:rPr>
            </w:pPr>
            <w:r>
              <w:rPr>
                <w:rFonts w:ascii="Arial" w:hAnsi="Arial" w:cs="Arial"/>
                <w:sz w:val="22"/>
                <w:szCs w:val="22"/>
              </w:rPr>
              <w:t>(Zustand, Vorschäden)</w:t>
            </w:r>
          </w:p>
        </w:tc>
        <w:tc>
          <w:tcPr>
            <w:tcW w:w="5528" w:type="dxa"/>
            <w:vAlign w:val="center"/>
          </w:tcPr>
          <w:p w14:paraId="0C22E418" w14:textId="41531828" w:rsidR="00FE7E4C" w:rsidRPr="005D2BA5" w:rsidRDefault="009D542D" w:rsidP="00A90944">
            <w:pPr>
              <w:pStyle w:val="NurText"/>
              <w:spacing w:line="360" w:lineRule="auto"/>
              <w:rPr>
                <w:rFonts w:ascii="Arial" w:hAnsi="Arial" w:cs="Arial"/>
                <w:sz w:val="22"/>
                <w:szCs w:val="22"/>
              </w:rPr>
            </w:pPr>
            <w:r>
              <w:rPr>
                <w:rFonts w:ascii="Arial" w:hAnsi="Arial" w:cs="Arial"/>
                <w:sz w:val="22"/>
                <w:szCs w:val="22"/>
              </w:rPr>
              <w:t>s. Anlage 1</w:t>
            </w:r>
          </w:p>
        </w:tc>
      </w:tr>
    </w:tbl>
    <w:p w14:paraId="3750FE8E" w14:textId="77777777" w:rsidR="00FF6DDB" w:rsidRPr="005D2BA5" w:rsidRDefault="00FF6DDB" w:rsidP="00FE7E4C">
      <w:pPr>
        <w:pStyle w:val="NurText"/>
        <w:spacing w:line="360" w:lineRule="auto"/>
        <w:rPr>
          <w:rFonts w:ascii="Arial" w:hAnsi="Arial" w:cs="Arial"/>
          <w:sz w:val="22"/>
          <w:szCs w:val="22"/>
        </w:rPr>
      </w:pPr>
    </w:p>
    <w:p w14:paraId="39426CD2" w14:textId="2ED0D778" w:rsidR="00FF6DDB" w:rsidRPr="005D2BA5" w:rsidRDefault="00FF6DDB" w:rsidP="00FE7E4C">
      <w:pPr>
        <w:pStyle w:val="NurText"/>
        <w:spacing w:line="360" w:lineRule="auto"/>
        <w:rPr>
          <w:rFonts w:ascii="Arial" w:hAnsi="Arial" w:cs="Arial"/>
          <w:sz w:val="22"/>
          <w:szCs w:val="22"/>
        </w:rPr>
      </w:pPr>
      <w:r w:rsidRPr="005D2BA5">
        <w:rPr>
          <w:rFonts w:ascii="Arial" w:hAnsi="Arial" w:cs="Arial"/>
          <w:sz w:val="22"/>
          <w:szCs w:val="22"/>
        </w:rPr>
        <w:t>(</w:t>
      </w:r>
      <w:r w:rsidR="0033462E" w:rsidRPr="005D2BA5">
        <w:rPr>
          <w:rFonts w:ascii="Arial" w:hAnsi="Arial" w:cs="Arial"/>
          <w:sz w:val="22"/>
          <w:szCs w:val="22"/>
        </w:rPr>
        <w:t>2</w:t>
      </w:r>
      <w:r w:rsidRPr="005D2BA5">
        <w:rPr>
          <w:rFonts w:ascii="Arial" w:hAnsi="Arial" w:cs="Arial"/>
          <w:sz w:val="22"/>
          <w:szCs w:val="22"/>
        </w:rPr>
        <w:t>) An dem Leihobjekt dürfen durch den Entleiher keine technischen Veränderungen</w:t>
      </w:r>
      <w:r w:rsidR="00EB6256" w:rsidRPr="005D2BA5">
        <w:rPr>
          <w:rFonts w:ascii="Arial" w:hAnsi="Arial" w:cs="Arial"/>
          <w:sz w:val="22"/>
          <w:szCs w:val="22"/>
        </w:rPr>
        <w:t xml:space="preserve"> </w:t>
      </w:r>
      <w:r w:rsidRPr="005D2BA5">
        <w:rPr>
          <w:rFonts w:ascii="Arial" w:hAnsi="Arial" w:cs="Arial"/>
          <w:sz w:val="22"/>
          <w:szCs w:val="22"/>
        </w:rPr>
        <w:t>vorgenommen werden</w:t>
      </w:r>
      <w:r w:rsidR="00115EB6" w:rsidRPr="005D2BA5">
        <w:rPr>
          <w:rFonts w:ascii="Arial" w:hAnsi="Arial" w:cs="Arial"/>
          <w:sz w:val="22"/>
          <w:szCs w:val="22"/>
        </w:rPr>
        <w:t xml:space="preserve">, </w:t>
      </w:r>
      <w:r w:rsidR="002D240D" w:rsidRPr="002D240D">
        <w:rPr>
          <w:rFonts w:ascii="Arial" w:hAnsi="Arial" w:cs="Arial"/>
          <w:sz w:val="22"/>
          <w:szCs w:val="22"/>
        </w:rPr>
        <w:t>insbesondere keine Manipulationen an Hard</w:t>
      </w:r>
      <w:r w:rsidR="002D240D" w:rsidRPr="002D240D">
        <w:rPr>
          <w:rFonts w:ascii="Cambria Math" w:hAnsi="Cambria Math" w:cs="Cambria Math"/>
          <w:sz w:val="22"/>
          <w:szCs w:val="22"/>
        </w:rPr>
        <w:t>‑</w:t>
      </w:r>
      <w:r w:rsidR="002D240D" w:rsidRPr="002D240D">
        <w:rPr>
          <w:rFonts w:ascii="Arial" w:hAnsi="Arial" w:cs="Arial"/>
          <w:sz w:val="22"/>
          <w:szCs w:val="22"/>
        </w:rPr>
        <w:t xml:space="preserve"> oder Software</w:t>
      </w:r>
      <w:r w:rsidR="002D240D">
        <w:rPr>
          <w:rFonts w:ascii="Arial" w:hAnsi="Arial" w:cs="Arial"/>
          <w:sz w:val="22"/>
          <w:szCs w:val="22"/>
        </w:rPr>
        <w:t xml:space="preserve">, </w:t>
      </w:r>
      <w:r w:rsidR="00115EB6" w:rsidRPr="005D2BA5">
        <w:rPr>
          <w:rFonts w:ascii="Arial" w:hAnsi="Arial" w:cs="Arial"/>
          <w:sz w:val="22"/>
          <w:szCs w:val="22"/>
        </w:rPr>
        <w:t>die nicht rückgängig gemacht werden können</w:t>
      </w:r>
      <w:r w:rsidRPr="005D2BA5">
        <w:rPr>
          <w:rFonts w:ascii="Arial" w:hAnsi="Arial" w:cs="Arial"/>
          <w:sz w:val="22"/>
          <w:szCs w:val="22"/>
        </w:rPr>
        <w:t>.</w:t>
      </w:r>
    </w:p>
    <w:p w14:paraId="445588F5" w14:textId="77777777" w:rsidR="00FF6DDB" w:rsidRPr="005D2BA5" w:rsidRDefault="00FF6DDB" w:rsidP="00FE7E4C">
      <w:pPr>
        <w:pStyle w:val="NurText"/>
        <w:spacing w:line="360" w:lineRule="auto"/>
        <w:rPr>
          <w:rFonts w:ascii="Arial" w:hAnsi="Arial" w:cs="Arial"/>
          <w:sz w:val="22"/>
          <w:szCs w:val="22"/>
        </w:rPr>
      </w:pPr>
    </w:p>
    <w:p w14:paraId="1D93F755" w14:textId="38AD3F3F" w:rsidR="00FF6DDB" w:rsidRPr="00FE7E4C" w:rsidRDefault="00FF6DDB" w:rsidP="00FE7E4C">
      <w:pPr>
        <w:pStyle w:val="NurText"/>
        <w:spacing w:line="360" w:lineRule="auto"/>
        <w:rPr>
          <w:rFonts w:ascii="Arial" w:hAnsi="Arial" w:cs="Arial"/>
          <w:sz w:val="24"/>
          <w:szCs w:val="24"/>
        </w:rPr>
      </w:pPr>
      <w:r w:rsidRPr="005D2BA5">
        <w:rPr>
          <w:rFonts w:ascii="Arial" w:hAnsi="Arial" w:cs="Arial"/>
          <w:sz w:val="22"/>
          <w:szCs w:val="22"/>
        </w:rPr>
        <w:t>(</w:t>
      </w:r>
      <w:r w:rsidR="0033462E" w:rsidRPr="005D2BA5">
        <w:rPr>
          <w:rFonts w:ascii="Arial" w:hAnsi="Arial" w:cs="Arial"/>
          <w:sz w:val="22"/>
          <w:szCs w:val="22"/>
        </w:rPr>
        <w:t>3</w:t>
      </w:r>
      <w:r w:rsidRPr="005D2BA5">
        <w:rPr>
          <w:rFonts w:ascii="Arial" w:hAnsi="Arial" w:cs="Arial"/>
          <w:sz w:val="22"/>
          <w:szCs w:val="22"/>
        </w:rPr>
        <w:t xml:space="preserve">) Das Leihobjekt befindet sich in dem aus der </w:t>
      </w:r>
      <w:r w:rsidR="00C2745F" w:rsidRPr="005D2BA5">
        <w:rPr>
          <w:rFonts w:ascii="Arial" w:hAnsi="Arial" w:cs="Arial"/>
          <w:sz w:val="22"/>
          <w:szCs w:val="22"/>
        </w:rPr>
        <w:t>„</w:t>
      </w:r>
      <w:r w:rsidRPr="005D2BA5">
        <w:rPr>
          <w:rFonts w:ascii="Arial" w:hAnsi="Arial" w:cs="Arial"/>
          <w:sz w:val="22"/>
          <w:szCs w:val="22"/>
        </w:rPr>
        <w:t>Anlage Vorschäden</w:t>
      </w:r>
      <w:r w:rsidR="00C2745F" w:rsidRPr="005D2BA5">
        <w:rPr>
          <w:rFonts w:ascii="Arial" w:hAnsi="Arial" w:cs="Arial"/>
          <w:sz w:val="22"/>
          <w:szCs w:val="22"/>
        </w:rPr>
        <w:t>“</w:t>
      </w:r>
      <w:r w:rsidRPr="005D2BA5">
        <w:rPr>
          <w:rFonts w:ascii="Arial" w:hAnsi="Arial" w:cs="Arial"/>
          <w:sz w:val="22"/>
          <w:szCs w:val="22"/>
        </w:rPr>
        <w:t xml:space="preserve"> ersichtlichen Zustand.</w:t>
      </w:r>
      <w:r w:rsidR="002D240D">
        <w:rPr>
          <w:rFonts w:ascii="Arial" w:hAnsi="Arial" w:cs="Arial"/>
          <w:sz w:val="22"/>
          <w:szCs w:val="22"/>
        </w:rPr>
        <w:t xml:space="preserve"> </w:t>
      </w:r>
      <w:r w:rsidR="002D240D" w:rsidRPr="002D240D">
        <w:rPr>
          <w:rFonts w:ascii="Arial" w:hAnsi="Arial" w:cs="Arial"/>
          <w:sz w:val="22"/>
          <w:szCs w:val="22"/>
        </w:rPr>
        <w:t>Der Entleiher bestätigt, diesen Zustand geprüft zu haben.</w:t>
      </w:r>
    </w:p>
    <w:p w14:paraId="50842C41" w14:textId="77777777" w:rsidR="00FF6DDB" w:rsidRPr="00FE7E4C" w:rsidRDefault="00FF6DDB" w:rsidP="00306047">
      <w:pPr>
        <w:pStyle w:val="NurText"/>
        <w:spacing w:line="360" w:lineRule="auto"/>
        <w:rPr>
          <w:rFonts w:ascii="Arial" w:hAnsi="Arial" w:cs="Arial"/>
          <w:sz w:val="24"/>
          <w:szCs w:val="24"/>
        </w:rPr>
      </w:pPr>
    </w:p>
    <w:p w14:paraId="6CCEBD02" w14:textId="1C7AEEBF" w:rsidR="00FF6DDB" w:rsidRPr="007441BA" w:rsidRDefault="00FF6DDB" w:rsidP="00FE7E4C">
      <w:pPr>
        <w:pStyle w:val="NurText"/>
        <w:spacing w:line="360" w:lineRule="auto"/>
        <w:jc w:val="center"/>
        <w:rPr>
          <w:rFonts w:ascii="Arial" w:hAnsi="Arial" w:cs="Arial"/>
          <w:b/>
          <w:sz w:val="24"/>
          <w:szCs w:val="24"/>
        </w:rPr>
      </w:pPr>
      <w:r w:rsidRPr="007441BA">
        <w:rPr>
          <w:rFonts w:ascii="Arial" w:hAnsi="Arial" w:cs="Arial"/>
          <w:b/>
          <w:sz w:val="24"/>
          <w:szCs w:val="24"/>
        </w:rPr>
        <w:t>§ 2</w:t>
      </w:r>
      <w:r w:rsidR="00296944">
        <w:rPr>
          <w:rFonts w:ascii="Arial" w:hAnsi="Arial" w:cs="Arial"/>
          <w:b/>
          <w:sz w:val="24"/>
          <w:szCs w:val="24"/>
        </w:rPr>
        <w:t xml:space="preserve"> </w:t>
      </w:r>
      <w:r w:rsidRPr="007441BA">
        <w:rPr>
          <w:rFonts w:ascii="Arial" w:hAnsi="Arial" w:cs="Arial"/>
          <w:b/>
          <w:sz w:val="24"/>
          <w:szCs w:val="24"/>
        </w:rPr>
        <w:t>Leihdauer</w:t>
      </w:r>
    </w:p>
    <w:p w14:paraId="5235EEE3" w14:textId="77777777" w:rsidR="00FF6DDB" w:rsidRPr="00FE7E4C" w:rsidRDefault="00FF6DDB" w:rsidP="00EB6256">
      <w:pPr>
        <w:pStyle w:val="NurText"/>
        <w:spacing w:line="360" w:lineRule="auto"/>
        <w:rPr>
          <w:rFonts w:ascii="Arial" w:hAnsi="Arial" w:cs="Arial"/>
          <w:sz w:val="24"/>
          <w:szCs w:val="24"/>
        </w:rPr>
      </w:pPr>
    </w:p>
    <w:p w14:paraId="2CC7F015" w14:textId="5B88BE7E" w:rsidR="00FF6DDB" w:rsidRPr="005D2BA5" w:rsidRDefault="00994F42" w:rsidP="00EB6256">
      <w:pPr>
        <w:pStyle w:val="NurText"/>
        <w:spacing w:line="360" w:lineRule="auto"/>
        <w:rPr>
          <w:rFonts w:ascii="Arial" w:hAnsi="Arial" w:cs="Arial"/>
          <w:sz w:val="22"/>
          <w:szCs w:val="22"/>
        </w:rPr>
      </w:pPr>
      <w:r w:rsidRPr="005D2BA5">
        <w:rPr>
          <w:rFonts w:ascii="Arial" w:hAnsi="Arial" w:cs="Arial"/>
          <w:sz w:val="22"/>
          <w:szCs w:val="22"/>
        </w:rPr>
        <w:t xml:space="preserve">(1) </w:t>
      </w:r>
      <w:r w:rsidR="002D240D" w:rsidRPr="002D240D">
        <w:rPr>
          <w:rFonts w:ascii="Arial" w:hAnsi="Arial" w:cs="Arial"/>
          <w:sz w:val="22"/>
          <w:szCs w:val="22"/>
        </w:rPr>
        <w:t>Die Leihdauer beginnt mit der Ausgabe des Leihobjekts</w:t>
      </w:r>
      <w:r w:rsidR="00306047" w:rsidRPr="005D2BA5">
        <w:rPr>
          <w:rFonts w:ascii="Arial" w:hAnsi="Arial" w:cs="Arial"/>
          <w:sz w:val="22"/>
          <w:szCs w:val="22"/>
        </w:rPr>
        <w:br/>
      </w:r>
      <w:r w:rsidR="00306047" w:rsidRPr="005D2BA5">
        <w:rPr>
          <w:rFonts w:ascii="Arial" w:hAnsi="Arial" w:cs="Arial"/>
          <w:sz w:val="22"/>
          <w:szCs w:val="22"/>
        </w:rPr>
        <w:br/>
      </w:r>
      <w:r w:rsidR="00FF6DDB" w:rsidRPr="005D2BA5">
        <w:rPr>
          <w:rFonts w:ascii="Arial" w:hAnsi="Arial" w:cs="Arial"/>
          <w:sz w:val="22"/>
          <w:szCs w:val="22"/>
        </w:rPr>
        <w:t>am _________</w:t>
      </w:r>
      <w:r w:rsidR="003B48E1">
        <w:rPr>
          <w:rFonts w:ascii="Arial" w:hAnsi="Arial" w:cs="Arial"/>
          <w:sz w:val="22"/>
          <w:szCs w:val="22"/>
        </w:rPr>
        <w:t>__</w:t>
      </w:r>
      <w:r w:rsidR="00FF6DDB" w:rsidRPr="005D2BA5">
        <w:rPr>
          <w:rFonts w:ascii="Arial" w:hAnsi="Arial" w:cs="Arial"/>
          <w:sz w:val="22"/>
          <w:szCs w:val="22"/>
        </w:rPr>
        <w:t>__ und endet</w:t>
      </w:r>
      <w:r w:rsidR="00EB6256" w:rsidRPr="005D2BA5">
        <w:rPr>
          <w:rFonts w:ascii="Arial" w:hAnsi="Arial" w:cs="Arial"/>
          <w:sz w:val="22"/>
          <w:szCs w:val="22"/>
        </w:rPr>
        <w:t xml:space="preserve"> </w:t>
      </w:r>
      <w:r w:rsidR="00FF6DDB" w:rsidRPr="005D2BA5">
        <w:rPr>
          <w:rFonts w:ascii="Arial" w:hAnsi="Arial" w:cs="Arial"/>
          <w:sz w:val="22"/>
          <w:szCs w:val="22"/>
        </w:rPr>
        <w:t xml:space="preserve">am </w:t>
      </w:r>
      <w:r w:rsidR="003B48E1" w:rsidRPr="005D2BA5">
        <w:rPr>
          <w:rFonts w:ascii="Arial" w:hAnsi="Arial" w:cs="Arial"/>
          <w:sz w:val="22"/>
          <w:szCs w:val="22"/>
        </w:rPr>
        <w:t>_________</w:t>
      </w:r>
      <w:r w:rsidR="003B48E1">
        <w:rPr>
          <w:rFonts w:ascii="Arial" w:hAnsi="Arial" w:cs="Arial"/>
          <w:sz w:val="22"/>
          <w:szCs w:val="22"/>
        </w:rPr>
        <w:t>__</w:t>
      </w:r>
      <w:r w:rsidR="003B48E1" w:rsidRPr="005D2BA5">
        <w:rPr>
          <w:rFonts w:ascii="Arial" w:hAnsi="Arial" w:cs="Arial"/>
          <w:sz w:val="22"/>
          <w:szCs w:val="22"/>
        </w:rPr>
        <w:t>_</w:t>
      </w:r>
      <w:proofErr w:type="gramStart"/>
      <w:r w:rsidR="003B48E1" w:rsidRPr="005D2BA5">
        <w:rPr>
          <w:rFonts w:ascii="Arial" w:hAnsi="Arial" w:cs="Arial"/>
          <w:sz w:val="22"/>
          <w:szCs w:val="22"/>
        </w:rPr>
        <w:t>_</w:t>
      </w:r>
      <w:r w:rsidR="003B48E1">
        <w:rPr>
          <w:rFonts w:ascii="Arial" w:hAnsi="Arial" w:cs="Arial"/>
          <w:sz w:val="22"/>
          <w:szCs w:val="22"/>
        </w:rPr>
        <w:t xml:space="preserve"> .</w:t>
      </w:r>
      <w:proofErr w:type="gramEnd"/>
    </w:p>
    <w:p w14:paraId="0E5720E1" w14:textId="77777777" w:rsidR="00FF6DDB" w:rsidRPr="005D2BA5" w:rsidRDefault="00FF6DDB" w:rsidP="00EB6256">
      <w:pPr>
        <w:pStyle w:val="NurText"/>
        <w:spacing w:line="360" w:lineRule="auto"/>
        <w:rPr>
          <w:rFonts w:ascii="Arial" w:hAnsi="Arial" w:cs="Arial"/>
          <w:sz w:val="22"/>
          <w:szCs w:val="22"/>
        </w:rPr>
      </w:pPr>
    </w:p>
    <w:p w14:paraId="3F950D50" w14:textId="064E4B36" w:rsidR="00FF6DDB" w:rsidRPr="005D2BA5" w:rsidRDefault="00FF6DDB" w:rsidP="00EB6256">
      <w:pPr>
        <w:pStyle w:val="NurText"/>
        <w:spacing w:line="360" w:lineRule="auto"/>
        <w:rPr>
          <w:rFonts w:ascii="Arial" w:hAnsi="Arial" w:cs="Arial"/>
          <w:sz w:val="22"/>
          <w:szCs w:val="22"/>
        </w:rPr>
      </w:pPr>
      <w:r w:rsidRPr="005D2BA5">
        <w:rPr>
          <w:rFonts w:ascii="Arial" w:hAnsi="Arial" w:cs="Arial"/>
          <w:sz w:val="22"/>
          <w:szCs w:val="22"/>
        </w:rPr>
        <w:t xml:space="preserve">(2) Verlässt </w:t>
      </w:r>
      <w:r w:rsidR="009D542D">
        <w:rPr>
          <w:rFonts w:ascii="Arial" w:hAnsi="Arial" w:cs="Arial"/>
          <w:sz w:val="22"/>
          <w:szCs w:val="22"/>
        </w:rPr>
        <w:t>die Schülerin</w:t>
      </w:r>
      <w:r w:rsidR="009D542D" w:rsidRPr="005D2BA5">
        <w:rPr>
          <w:rFonts w:ascii="Arial" w:hAnsi="Arial" w:cs="Arial"/>
          <w:sz w:val="22"/>
          <w:szCs w:val="22"/>
        </w:rPr>
        <w:t xml:space="preserve"> </w:t>
      </w:r>
      <w:r w:rsidR="006023C5">
        <w:rPr>
          <w:rFonts w:ascii="Arial" w:hAnsi="Arial" w:cs="Arial"/>
          <w:sz w:val="22"/>
          <w:szCs w:val="22"/>
        </w:rPr>
        <w:t xml:space="preserve">/ </w:t>
      </w:r>
      <w:r w:rsidR="006023C5" w:rsidRPr="005D2BA5">
        <w:rPr>
          <w:rFonts w:ascii="Arial" w:hAnsi="Arial" w:cs="Arial"/>
          <w:sz w:val="22"/>
          <w:szCs w:val="22"/>
        </w:rPr>
        <w:t xml:space="preserve">der </w:t>
      </w:r>
      <w:r w:rsidR="006023C5">
        <w:rPr>
          <w:rFonts w:ascii="Arial" w:hAnsi="Arial" w:cs="Arial"/>
          <w:sz w:val="22"/>
          <w:szCs w:val="22"/>
        </w:rPr>
        <w:t xml:space="preserve">Schüler </w:t>
      </w:r>
      <w:r w:rsidRPr="005D2BA5">
        <w:rPr>
          <w:rFonts w:ascii="Arial" w:hAnsi="Arial" w:cs="Arial"/>
          <w:sz w:val="22"/>
          <w:szCs w:val="22"/>
        </w:rPr>
        <w:t xml:space="preserve">vor dem in Absatz 1 bestimmten Ende der </w:t>
      </w:r>
      <w:r w:rsidR="00F5015C" w:rsidRPr="005D2BA5">
        <w:rPr>
          <w:rFonts w:ascii="Arial" w:hAnsi="Arial" w:cs="Arial"/>
          <w:sz w:val="22"/>
          <w:szCs w:val="22"/>
        </w:rPr>
        <w:t xml:space="preserve">Leihdauer </w:t>
      </w:r>
      <w:r w:rsidRPr="005D2BA5">
        <w:rPr>
          <w:rFonts w:ascii="Arial" w:hAnsi="Arial" w:cs="Arial"/>
          <w:sz w:val="22"/>
          <w:szCs w:val="22"/>
        </w:rPr>
        <w:t>die Schule,</w:t>
      </w:r>
      <w:r w:rsidR="00EB6256" w:rsidRPr="005D2BA5">
        <w:rPr>
          <w:rFonts w:ascii="Arial" w:hAnsi="Arial" w:cs="Arial"/>
          <w:sz w:val="22"/>
          <w:szCs w:val="22"/>
        </w:rPr>
        <w:t xml:space="preserve"> </w:t>
      </w:r>
      <w:r w:rsidRPr="005D2BA5">
        <w:rPr>
          <w:rFonts w:ascii="Arial" w:hAnsi="Arial" w:cs="Arial"/>
          <w:sz w:val="22"/>
          <w:szCs w:val="22"/>
        </w:rPr>
        <w:t>so endet die</w:t>
      </w:r>
      <w:r w:rsidR="00F5015C" w:rsidRPr="005D2BA5">
        <w:rPr>
          <w:rFonts w:ascii="Arial" w:hAnsi="Arial" w:cs="Arial"/>
          <w:sz w:val="22"/>
          <w:szCs w:val="22"/>
        </w:rPr>
        <w:t>se</w:t>
      </w:r>
      <w:r w:rsidR="0006418F">
        <w:rPr>
          <w:rFonts w:ascii="Arial" w:hAnsi="Arial" w:cs="Arial"/>
          <w:sz w:val="22"/>
          <w:szCs w:val="22"/>
        </w:rPr>
        <w:t xml:space="preserve"> </w:t>
      </w:r>
      <w:r w:rsidRPr="005D2BA5">
        <w:rPr>
          <w:rFonts w:ascii="Arial" w:hAnsi="Arial" w:cs="Arial"/>
          <w:sz w:val="22"/>
          <w:szCs w:val="22"/>
        </w:rPr>
        <w:t xml:space="preserve">mit Ablauf des letzten Tages </w:t>
      </w:r>
      <w:r w:rsidR="006023C5">
        <w:rPr>
          <w:rFonts w:ascii="Arial" w:hAnsi="Arial" w:cs="Arial"/>
          <w:sz w:val="22"/>
          <w:szCs w:val="22"/>
        </w:rPr>
        <w:t>der Schülerin</w:t>
      </w:r>
      <w:r w:rsidR="006023C5" w:rsidRPr="005D2BA5">
        <w:rPr>
          <w:rFonts w:ascii="Arial" w:hAnsi="Arial" w:cs="Arial"/>
          <w:sz w:val="22"/>
          <w:szCs w:val="22"/>
        </w:rPr>
        <w:t xml:space="preserve"> </w:t>
      </w:r>
      <w:r w:rsidR="006023C5">
        <w:rPr>
          <w:rFonts w:ascii="Arial" w:hAnsi="Arial" w:cs="Arial"/>
          <w:sz w:val="22"/>
          <w:szCs w:val="22"/>
        </w:rPr>
        <w:t xml:space="preserve">/ </w:t>
      </w:r>
      <w:r w:rsidR="006023C5" w:rsidRPr="005D2BA5">
        <w:rPr>
          <w:rFonts w:ascii="Arial" w:hAnsi="Arial" w:cs="Arial"/>
          <w:sz w:val="22"/>
          <w:szCs w:val="22"/>
        </w:rPr>
        <w:t>de</w:t>
      </w:r>
      <w:r w:rsidR="006023C5">
        <w:rPr>
          <w:rFonts w:ascii="Arial" w:hAnsi="Arial" w:cs="Arial"/>
          <w:sz w:val="22"/>
          <w:szCs w:val="22"/>
        </w:rPr>
        <w:t>s</w:t>
      </w:r>
      <w:r w:rsidR="006023C5" w:rsidRPr="005D2BA5">
        <w:rPr>
          <w:rFonts w:ascii="Arial" w:hAnsi="Arial" w:cs="Arial"/>
          <w:sz w:val="22"/>
          <w:szCs w:val="22"/>
        </w:rPr>
        <w:t xml:space="preserve"> </w:t>
      </w:r>
      <w:r w:rsidR="006023C5">
        <w:rPr>
          <w:rFonts w:ascii="Arial" w:hAnsi="Arial" w:cs="Arial"/>
          <w:sz w:val="22"/>
          <w:szCs w:val="22"/>
        </w:rPr>
        <w:t xml:space="preserve">Schülers </w:t>
      </w:r>
      <w:r w:rsidRPr="005D2BA5">
        <w:rPr>
          <w:rFonts w:ascii="Arial" w:hAnsi="Arial" w:cs="Arial"/>
          <w:sz w:val="22"/>
          <w:szCs w:val="22"/>
        </w:rPr>
        <w:t>an dieser Schule.</w:t>
      </w:r>
    </w:p>
    <w:p w14:paraId="542C8B08" w14:textId="77777777" w:rsidR="00FF6DDB" w:rsidRPr="005D2BA5" w:rsidRDefault="00FF6DDB" w:rsidP="00EB6256">
      <w:pPr>
        <w:pStyle w:val="NurText"/>
        <w:spacing w:line="360" w:lineRule="auto"/>
        <w:rPr>
          <w:rFonts w:ascii="Arial" w:hAnsi="Arial" w:cs="Arial"/>
          <w:sz w:val="22"/>
          <w:szCs w:val="22"/>
        </w:rPr>
      </w:pPr>
    </w:p>
    <w:p w14:paraId="647D25EE" w14:textId="3D476255" w:rsidR="00FF6DDB" w:rsidRPr="00FE7E4C" w:rsidRDefault="00FF6DDB" w:rsidP="00EB6256">
      <w:pPr>
        <w:pStyle w:val="NurText"/>
        <w:spacing w:line="360" w:lineRule="auto"/>
        <w:rPr>
          <w:rFonts w:ascii="Arial" w:hAnsi="Arial" w:cs="Arial"/>
          <w:sz w:val="24"/>
          <w:szCs w:val="24"/>
        </w:rPr>
      </w:pPr>
      <w:r w:rsidRPr="005D2BA5">
        <w:rPr>
          <w:rFonts w:ascii="Arial" w:hAnsi="Arial" w:cs="Arial"/>
          <w:sz w:val="22"/>
          <w:szCs w:val="22"/>
        </w:rPr>
        <w:t>(3) Der Entleiher hat das Leihobjekt unverzüglich nach dem Ablauf der Leihdauer in ordnungsgemäßem</w:t>
      </w:r>
      <w:r w:rsidR="00EB6256" w:rsidRPr="005D2BA5">
        <w:rPr>
          <w:rFonts w:ascii="Arial" w:hAnsi="Arial" w:cs="Arial"/>
          <w:sz w:val="22"/>
          <w:szCs w:val="22"/>
        </w:rPr>
        <w:t xml:space="preserve"> </w:t>
      </w:r>
      <w:r w:rsidRPr="005D2BA5">
        <w:rPr>
          <w:rFonts w:ascii="Arial" w:hAnsi="Arial" w:cs="Arial"/>
          <w:sz w:val="22"/>
          <w:szCs w:val="22"/>
        </w:rPr>
        <w:t>Zustand zurückzugeben.</w:t>
      </w:r>
      <w:r w:rsidR="002D240D">
        <w:rPr>
          <w:rFonts w:ascii="Arial" w:hAnsi="Arial" w:cs="Arial"/>
          <w:sz w:val="22"/>
          <w:szCs w:val="22"/>
        </w:rPr>
        <w:t xml:space="preserve"> </w:t>
      </w:r>
      <w:r w:rsidR="002D240D" w:rsidRPr="002D240D">
        <w:rPr>
          <w:rFonts w:ascii="Arial" w:hAnsi="Arial" w:cs="Arial"/>
          <w:sz w:val="22"/>
          <w:szCs w:val="22"/>
        </w:rPr>
        <w:t>Eine verspätete Rückgabe kann zu Schadensersatzansprüchen führen</w:t>
      </w:r>
      <w:r w:rsidR="002D240D">
        <w:rPr>
          <w:rFonts w:ascii="Arial" w:hAnsi="Arial" w:cs="Arial"/>
          <w:sz w:val="22"/>
          <w:szCs w:val="22"/>
        </w:rPr>
        <w:t>.</w:t>
      </w:r>
    </w:p>
    <w:p w14:paraId="3B8E94B2" w14:textId="77777777" w:rsidR="00AB39EF" w:rsidRDefault="00AB39EF">
      <w:pPr>
        <w:rPr>
          <w:rFonts w:ascii="Arial" w:hAnsi="Arial" w:cs="Arial"/>
          <w:b/>
          <w:sz w:val="24"/>
          <w:szCs w:val="24"/>
        </w:rPr>
      </w:pPr>
      <w:r>
        <w:rPr>
          <w:rFonts w:ascii="Arial" w:hAnsi="Arial" w:cs="Arial"/>
          <w:b/>
          <w:sz w:val="24"/>
          <w:szCs w:val="24"/>
        </w:rPr>
        <w:br w:type="page"/>
      </w:r>
    </w:p>
    <w:p w14:paraId="1855D4F2" w14:textId="769432AA" w:rsidR="00FF6DDB" w:rsidRPr="00FE7E4C" w:rsidRDefault="00FF6DDB" w:rsidP="00F5015C">
      <w:pPr>
        <w:pStyle w:val="NurText"/>
        <w:keepNext/>
        <w:spacing w:line="360" w:lineRule="auto"/>
        <w:jc w:val="center"/>
        <w:rPr>
          <w:rFonts w:ascii="Arial" w:hAnsi="Arial" w:cs="Arial"/>
          <w:sz w:val="24"/>
          <w:szCs w:val="24"/>
        </w:rPr>
      </w:pPr>
      <w:r w:rsidRPr="007441BA">
        <w:rPr>
          <w:rFonts w:ascii="Arial" w:hAnsi="Arial" w:cs="Arial"/>
          <w:b/>
          <w:sz w:val="24"/>
          <w:szCs w:val="24"/>
        </w:rPr>
        <w:lastRenderedPageBreak/>
        <w:t>§ 3</w:t>
      </w:r>
      <w:r w:rsidR="00076F89">
        <w:rPr>
          <w:rFonts w:ascii="Arial" w:hAnsi="Arial" w:cs="Arial"/>
          <w:b/>
          <w:sz w:val="24"/>
          <w:szCs w:val="24"/>
        </w:rPr>
        <w:t xml:space="preserve"> </w:t>
      </w:r>
      <w:r w:rsidRPr="007441BA">
        <w:rPr>
          <w:rFonts w:ascii="Arial" w:hAnsi="Arial" w:cs="Arial"/>
          <w:b/>
          <w:sz w:val="24"/>
          <w:szCs w:val="24"/>
        </w:rPr>
        <w:t>Zweck der Nutzung</w:t>
      </w:r>
    </w:p>
    <w:p w14:paraId="2FD6FBC4" w14:textId="77777777" w:rsidR="00FF6DDB" w:rsidRPr="00FE7E4C" w:rsidRDefault="00FF6DDB" w:rsidP="00994F42">
      <w:pPr>
        <w:pStyle w:val="NurText"/>
        <w:spacing w:line="360" w:lineRule="auto"/>
        <w:rPr>
          <w:rFonts w:ascii="Arial" w:hAnsi="Arial" w:cs="Arial"/>
          <w:sz w:val="24"/>
          <w:szCs w:val="24"/>
        </w:rPr>
      </w:pPr>
    </w:p>
    <w:p w14:paraId="534F47FC" w14:textId="77777777" w:rsidR="0070329A" w:rsidRPr="0070329A" w:rsidRDefault="00FF6DDB" w:rsidP="0070329A">
      <w:pPr>
        <w:pStyle w:val="NurText"/>
        <w:spacing w:line="360" w:lineRule="auto"/>
        <w:rPr>
          <w:rFonts w:ascii="Arial" w:hAnsi="Arial" w:cs="Arial"/>
          <w:sz w:val="22"/>
          <w:szCs w:val="22"/>
        </w:rPr>
      </w:pPr>
      <w:r w:rsidRPr="005D2BA5">
        <w:rPr>
          <w:rFonts w:ascii="Arial" w:hAnsi="Arial" w:cs="Arial"/>
          <w:sz w:val="22"/>
          <w:szCs w:val="22"/>
        </w:rPr>
        <w:t xml:space="preserve">(1) </w:t>
      </w:r>
      <w:r w:rsidR="0070329A" w:rsidRPr="0070329A">
        <w:rPr>
          <w:rFonts w:ascii="Arial" w:hAnsi="Arial" w:cs="Arial"/>
          <w:sz w:val="22"/>
          <w:szCs w:val="22"/>
        </w:rPr>
        <w:t>Das Gerät wird ausschließlich für schulische Zwecke zur Verfügung gestellt.</w:t>
      </w:r>
    </w:p>
    <w:p w14:paraId="2389611F" w14:textId="77777777" w:rsidR="0070329A" w:rsidRPr="0070329A" w:rsidRDefault="0070329A" w:rsidP="0070329A">
      <w:pPr>
        <w:pStyle w:val="NurText"/>
        <w:spacing w:line="360" w:lineRule="auto"/>
        <w:rPr>
          <w:rFonts w:ascii="Arial" w:hAnsi="Arial" w:cs="Arial"/>
          <w:sz w:val="22"/>
          <w:szCs w:val="22"/>
        </w:rPr>
      </w:pPr>
    </w:p>
    <w:p w14:paraId="2DAFD592" w14:textId="258E818F" w:rsidR="00FF6DDB" w:rsidRPr="005D2BA5" w:rsidRDefault="00FF6DDB" w:rsidP="00994F42">
      <w:pPr>
        <w:pStyle w:val="NurText"/>
        <w:spacing w:line="360" w:lineRule="auto"/>
        <w:rPr>
          <w:rFonts w:ascii="Arial" w:hAnsi="Arial" w:cs="Arial"/>
          <w:sz w:val="22"/>
          <w:szCs w:val="22"/>
        </w:rPr>
      </w:pPr>
      <w:r w:rsidRPr="005D2BA5">
        <w:rPr>
          <w:rFonts w:ascii="Arial" w:hAnsi="Arial" w:cs="Arial"/>
          <w:sz w:val="22"/>
          <w:szCs w:val="22"/>
        </w:rPr>
        <w:t xml:space="preserve">(2) </w:t>
      </w:r>
      <w:r w:rsidR="0070329A" w:rsidRPr="0070329A">
        <w:rPr>
          <w:rFonts w:ascii="Arial" w:hAnsi="Arial" w:cs="Arial"/>
          <w:sz w:val="22"/>
          <w:szCs w:val="22"/>
        </w:rPr>
        <w:t xml:space="preserve">Eine private Nutzung ist nur im Rahmen der schulischen Nutzungsordnung erlaubt. </w:t>
      </w:r>
    </w:p>
    <w:p w14:paraId="4DA0FC2F" w14:textId="77777777" w:rsidR="00FF6DDB" w:rsidRPr="005D2BA5" w:rsidRDefault="00FF6DDB" w:rsidP="00994F42">
      <w:pPr>
        <w:pStyle w:val="NurText"/>
        <w:spacing w:line="360" w:lineRule="auto"/>
        <w:rPr>
          <w:rFonts w:ascii="Arial" w:hAnsi="Arial" w:cs="Arial"/>
          <w:sz w:val="22"/>
          <w:szCs w:val="22"/>
        </w:rPr>
      </w:pPr>
    </w:p>
    <w:p w14:paraId="366E95C9" w14:textId="2B6D4842" w:rsidR="00FF6DDB" w:rsidRPr="00FE7E4C" w:rsidRDefault="00FF6DDB" w:rsidP="00994F42">
      <w:pPr>
        <w:pStyle w:val="NurText"/>
        <w:spacing w:line="360" w:lineRule="auto"/>
        <w:rPr>
          <w:rFonts w:ascii="Arial" w:hAnsi="Arial" w:cs="Arial"/>
          <w:sz w:val="24"/>
          <w:szCs w:val="24"/>
        </w:rPr>
      </w:pPr>
      <w:r w:rsidRPr="005D2BA5">
        <w:rPr>
          <w:rFonts w:ascii="Arial" w:hAnsi="Arial" w:cs="Arial"/>
          <w:sz w:val="22"/>
          <w:szCs w:val="22"/>
        </w:rPr>
        <w:t xml:space="preserve">(3) </w:t>
      </w:r>
      <w:r w:rsidR="002D240D" w:rsidRPr="002D240D">
        <w:rPr>
          <w:rFonts w:ascii="Arial" w:hAnsi="Arial" w:cs="Arial"/>
          <w:sz w:val="22"/>
          <w:szCs w:val="22"/>
        </w:rPr>
        <w:t>Für die Einhaltung der Zweckbestimmung sind neben dem Entleiher auch die gesetzlichen Vertreter verantwortlich.</w:t>
      </w:r>
      <w:r w:rsidR="002D240D">
        <w:rPr>
          <w:rFonts w:ascii="Arial" w:hAnsi="Arial" w:cs="Arial"/>
          <w:sz w:val="22"/>
          <w:szCs w:val="22"/>
        </w:rPr>
        <w:t xml:space="preserve"> </w:t>
      </w:r>
      <w:r w:rsidR="002D240D" w:rsidRPr="002D240D">
        <w:rPr>
          <w:rFonts w:ascii="Arial" w:hAnsi="Arial" w:cs="Arial"/>
          <w:sz w:val="22"/>
          <w:szCs w:val="22"/>
        </w:rPr>
        <w:t>Dies umfasst insbesondere die Überwachung der Nutzung im häuslichen Umfeld.</w:t>
      </w:r>
    </w:p>
    <w:p w14:paraId="4B750939" w14:textId="77777777" w:rsidR="00FF6DDB" w:rsidRPr="00FE7E4C" w:rsidRDefault="00FF6DDB" w:rsidP="00F5015C">
      <w:pPr>
        <w:pStyle w:val="NurText"/>
        <w:spacing w:line="360" w:lineRule="auto"/>
        <w:rPr>
          <w:rFonts w:ascii="Arial" w:hAnsi="Arial" w:cs="Arial"/>
          <w:sz w:val="24"/>
          <w:szCs w:val="24"/>
        </w:rPr>
      </w:pPr>
    </w:p>
    <w:p w14:paraId="7EF172E1" w14:textId="5831496D" w:rsidR="00FF6DDB" w:rsidRPr="007441BA" w:rsidRDefault="00FF6DDB" w:rsidP="00FE7E4C">
      <w:pPr>
        <w:pStyle w:val="NurText"/>
        <w:spacing w:line="360" w:lineRule="auto"/>
        <w:jc w:val="center"/>
        <w:rPr>
          <w:rFonts w:ascii="Arial" w:hAnsi="Arial" w:cs="Arial"/>
          <w:b/>
          <w:sz w:val="24"/>
          <w:szCs w:val="24"/>
        </w:rPr>
      </w:pPr>
      <w:r w:rsidRPr="007441BA">
        <w:rPr>
          <w:rFonts w:ascii="Arial" w:hAnsi="Arial" w:cs="Arial"/>
          <w:b/>
          <w:sz w:val="24"/>
          <w:szCs w:val="24"/>
        </w:rPr>
        <w:t>§ 4</w:t>
      </w:r>
      <w:r w:rsidR="00076F89">
        <w:rPr>
          <w:rFonts w:ascii="Arial" w:hAnsi="Arial" w:cs="Arial"/>
          <w:b/>
          <w:sz w:val="24"/>
          <w:szCs w:val="24"/>
        </w:rPr>
        <w:t xml:space="preserve"> </w:t>
      </w:r>
      <w:r w:rsidRPr="007441BA">
        <w:rPr>
          <w:rFonts w:ascii="Arial" w:hAnsi="Arial" w:cs="Arial"/>
          <w:b/>
          <w:sz w:val="24"/>
          <w:szCs w:val="24"/>
        </w:rPr>
        <w:t>Zentrale Geräteverwaltung</w:t>
      </w:r>
    </w:p>
    <w:p w14:paraId="0FD10FE3" w14:textId="77777777" w:rsidR="00FF6DDB" w:rsidRPr="00FE7E4C" w:rsidRDefault="00FF6DDB" w:rsidP="00994F42">
      <w:pPr>
        <w:pStyle w:val="NurText"/>
        <w:spacing w:line="360" w:lineRule="auto"/>
        <w:rPr>
          <w:rFonts w:ascii="Arial" w:hAnsi="Arial" w:cs="Arial"/>
          <w:sz w:val="24"/>
          <w:szCs w:val="24"/>
        </w:rPr>
      </w:pPr>
    </w:p>
    <w:p w14:paraId="625B2B8A" w14:textId="39D7DFE9" w:rsidR="00FF6DDB" w:rsidRPr="005D2BA5" w:rsidRDefault="00FF6DDB" w:rsidP="00994F42">
      <w:pPr>
        <w:pStyle w:val="NurText"/>
        <w:spacing w:line="360" w:lineRule="auto"/>
        <w:rPr>
          <w:rFonts w:ascii="Arial" w:hAnsi="Arial" w:cs="Arial"/>
          <w:sz w:val="22"/>
          <w:szCs w:val="22"/>
        </w:rPr>
      </w:pPr>
      <w:r w:rsidRPr="005D2BA5">
        <w:rPr>
          <w:rFonts w:ascii="Arial" w:hAnsi="Arial" w:cs="Arial"/>
          <w:sz w:val="22"/>
          <w:szCs w:val="22"/>
        </w:rPr>
        <w:t xml:space="preserve">(1) </w:t>
      </w:r>
      <w:r w:rsidR="002D240D" w:rsidRPr="002D240D">
        <w:rPr>
          <w:rFonts w:ascii="Arial" w:hAnsi="Arial" w:cs="Arial"/>
          <w:sz w:val="22"/>
          <w:szCs w:val="22"/>
        </w:rPr>
        <w:t>Apps und Software dürfen nur nach Genehmigung des Verleihers installiert werden.</w:t>
      </w:r>
    </w:p>
    <w:p w14:paraId="5EA23030" w14:textId="77777777" w:rsidR="00FF6DDB" w:rsidRPr="005D2BA5" w:rsidRDefault="00FF6DDB" w:rsidP="00994F42">
      <w:pPr>
        <w:pStyle w:val="NurText"/>
        <w:spacing w:line="360" w:lineRule="auto"/>
        <w:rPr>
          <w:rFonts w:ascii="Arial" w:hAnsi="Arial" w:cs="Arial"/>
          <w:sz w:val="22"/>
          <w:szCs w:val="22"/>
        </w:rPr>
      </w:pPr>
    </w:p>
    <w:p w14:paraId="0F1F803A" w14:textId="77777777" w:rsidR="00FF6DDB" w:rsidRPr="005D2BA5" w:rsidRDefault="00FF6DDB" w:rsidP="00994F42">
      <w:pPr>
        <w:pStyle w:val="NurText"/>
        <w:spacing w:line="360" w:lineRule="auto"/>
        <w:rPr>
          <w:rFonts w:ascii="Arial" w:hAnsi="Arial" w:cs="Arial"/>
          <w:sz w:val="22"/>
          <w:szCs w:val="22"/>
        </w:rPr>
      </w:pPr>
      <w:r w:rsidRPr="005D2BA5">
        <w:rPr>
          <w:rFonts w:ascii="Arial" w:hAnsi="Arial" w:cs="Arial"/>
          <w:sz w:val="22"/>
          <w:szCs w:val="22"/>
        </w:rPr>
        <w:t>(2) Der Verleiher behält sich vor, jederzeit zentral gesteuerte Updates der auf den mobilen Endgeräten</w:t>
      </w:r>
      <w:r w:rsidR="00BC67DC" w:rsidRPr="005D2BA5">
        <w:rPr>
          <w:rFonts w:ascii="Arial" w:hAnsi="Arial" w:cs="Arial"/>
          <w:sz w:val="22"/>
          <w:szCs w:val="22"/>
        </w:rPr>
        <w:t xml:space="preserve"> </w:t>
      </w:r>
      <w:r w:rsidRPr="005D2BA5">
        <w:rPr>
          <w:rFonts w:ascii="Arial" w:hAnsi="Arial" w:cs="Arial"/>
          <w:sz w:val="22"/>
          <w:szCs w:val="22"/>
        </w:rPr>
        <w:t>vorhandenen Software vorzunehmen, etwa um sicherheitsrelevante Lücken zu schließen.</w:t>
      </w:r>
    </w:p>
    <w:p w14:paraId="4686DBEE" w14:textId="77777777" w:rsidR="00FF6DDB" w:rsidRPr="005D2BA5" w:rsidRDefault="00FF6DDB" w:rsidP="00994F42">
      <w:pPr>
        <w:pStyle w:val="NurText"/>
        <w:spacing w:line="360" w:lineRule="auto"/>
        <w:rPr>
          <w:rFonts w:ascii="Arial" w:hAnsi="Arial" w:cs="Arial"/>
          <w:sz w:val="22"/>
          <w:szCs w:val="22"/>
        </w:rPr>
      </w:pPr>
    </w:p>
    <w:p w14:paraId="3EB00F67" w14:textId="2BC56118" w:rsidR="00FF6DDB" w:rsidRDefault="00FF6DDB" w:rsidP="00994F42">
      <w:pPr>
        <w:pStyle w:val="NurText"/>
        <w:spacing w:line="360" w:lineRule="auto"/>
        <w:rPr>
          <w:rFonts w:ascii="Arial" w:hAnsi="Arial" w:cs="Arial"/>
          <w:sz w:val="22"/>
          <w:szCs w:val="22"/>
        </w:rPr>
      </w:pPr>
      <w:r w:rsidRPr="005D2BA5">
        <w:rPr>
          <w:rFonts w:ascii="Arial" w:hAnsi="Arial" w:cs="Arial"/>
          <w:sz w:val="22"/>
          <w:szCs w:val="22"/>
        </w:rPr>
        <w:t xml:space="preserve">(3) </w:t>
      </w:r>
      <w:r w:rsidR="00347B42" w:rsidRPr="00347B42">
        <w:rPr>
          <w:rFonts w:ascii="Arial" w:hAnsi="Arial" w:cs="Arial"/>
          <w:sz w:val="22"/>
          <w:szCs w:val="22"/>
        </w:rPr>
        <w:t>Der Verleiher administriert das Gerät zentral über eine Mobilgeräteverwaltung.</w:t>
      </w:r>
      <w:r w:rsidR="00347B42">
        <w:rPr>
          <w:rFonts w:ascii="Arial" w:hAnsi="Arial" w:cs="Arial"/>
          <w:sz w:val="22"/>
          <w:szCs w:val="22"/>
        </w:rPr>
        <w:t xml:space="preserve"> D</w:t>
      </w:r>
      <w:r w:rsidR="00347B42" w:rsidRPr="00347B42">
        <w:rPr>
          <w:rFonts w:ascii="Arial" w:hAnsi="Arial" w:cs="Arial"/>
          <w:sz w:val="22"/>
          <w:szCs w:val="22"/>
        </w:rPr>
        <w:t>ie Administration dient ausschließlich der IT</w:t>
      </w:r>
      <w:r w:rsidR="00347B42" w:rsidRPr="00347B42">
        <w:rPr>
          <w:rFonts w:ascii="Cambria Math" w:hAnsi="Cambria Math" w:cs="Cambria Math"/>
          <w:sz w:val="22"/>
          <w:szCs w:val="22"/>
        </w:rPr>
        <w:t>‑</w:t>
      </w:r>
      <w:r w:rsidR="00347B42" w:rsidRPr="00347B42">
        <w:rPr>
          <w:rFonts w:ascii="Arial" w:hAnsi="Arial" w:cs="Arial"/>
          <w:sz w:val="22"/>
          <w:szCs w:val="22"/>
        </w:rPr>
        <w:t>Sicherheit, Funktionsfähigkeit und Einhaltung der Nutzungsregeln.</w:t>
      </w:r>
    </w:p>
    <w:p w14:paraId="527E0747" w14:textId="77777777" w:rsidR="00347B42" w:rsidRDefault="00347B42" w:rsidP="00994F42">
      <w:pPr>
        <w:pStyle w:val="NurText"/>
        <w:spacing w:line="360" w:lineRule="auto"/>
        <w:rPr>
          <w:rFonts w:ascii="Arial" w:hAnsi="Arial" w:cs="Arial"/>
          <w:sz w:val="22"/>
          <w:szCs w:val="22"/>
        </w:rPr>
      </w:pPr>
    </w:p>
    <w:p w14:paraId="40A43968" w14:textId="0489CADF" w:rsidR="00347B42" w:rsidRPr="005D2BA5" w:rsidRDefault="00347B42" w:rsidP="00994F42">
      <w:pPr>
        <w:pStyle w:val="NurText"/>
        <w:spacing w:line="360" w:lineRule="auto"/>
        <w:rPr>
          <w:rFonts w:ascii="Arial" w:hAnsi="Arial" w:cs="Arial"/>
          <w:sz w:val="22"/>
          <w:szCs w:val="22"/>
        </w:rPr>
      </w:pPr>
      <w:r w:rsidRPr="00347B42">
        <w:rPr>
          <w:rFonts w:ascii="Arial" w:hAnsi="Arial" w:cs="Arial"/>
          <w:sz w:val="22"/>
          <w:szCs w:val="22"/>
        </w:rPr>
        <w:t>Liste der Maßnahmen:</w:t>
      </w:r>
    </w:p>
    <w:p w14:paraId="034BC960" w14:textId="4E2A99AE" w:rsidR="00FF6DDB" w:rsidRPr="005D2BA5" w:rsidRDefault="00FF6DDB" w:rsidP="00BC67DC">
      <w:pPr>
        <w:pStyle w:val="NurText"/>
        <w:numPr>
          <w:ilvl w:val="0"/>
          <w:numId w:val="3"/>
        </w:numPr>
        <w:spacing w:line="360" w:lineRule="auto"/>
        <w:rPr>
          <w:rFonts w:ascii="Arial" w:hAnsi="Arial" w:cs="Arial"/>
          <w:sz w:val="22"/>
          <w:szCs w:val="22"/>
        </w:rPr>
      </w:pPr>
      <w:proofErr w:type="spellStart"/>
      <w:r w:rsidRPr="005D2BA5">
        <w:rPr>
          <w:rFonts w:ascii="Arial" w:hAnsi="Arial" w:cs="Arial"/>
          <w:sz w:val="22"/>
          <w:szCs w:val="22"/>
        </w:rPr>
        <w:t>Entsperrcode</w:t>
      </w:r>
      <w:proofErr w:type="spellEnd"/>
      <w:r w:rsidRPr="005D2BA5">
        <w:rPr>
          <w:rFonts w:ascii="Arial" w:hAnsi="Arial" w:cs="Arial"/>
          <w:sz w:val="22"/>
          <w:szCs w:val="22"/>
        </w:rPr>
        <w:t xml:space="preserve"> zurücksetzen</w:t>
      </w:r>
    </w:p>
    <w:p w14:paraId="0D790B05" w14:textId="53567862" w:rsidR="00FF6DDB" w:rsidRPr="005D2BA5" w:rsidRDefault="00FF6DDB" w:rsidP="00BC67DC">
      <w:pPr>
        <w:pStyle w:val="NurText"/>
        <w:numPr>
          <w:ilvl w:val="0"/>
          <w:numId w:val="3"/>
        </w:numPr>
        <w:spacing w:line="360" w:lineRule="auto"/>
        <w:rPr>
          <w:rFonts w:ascii="Arial" w:hAnsi="Arial" w:cs="Arial"/>
          <w:sz w:val="22"/>
          <w:szCs w:val="22"/>
        </w:rPr>
      </w:pPr>
      <w:r w:rsidRPr="005D2BA5">
        <w:rPr>
          <w:rFonts w:ascii="Arial" w:hAnsi="Arial" w:cs="Arial"/>
          <w:sz w:val="22"/>
          <w:szCs w:val="22"/>
        </w:rPr>
        <w:t>Gerät sperren</w:t>
      </w:r>
    </w:p>
    <w:p w14:paraId="77A8798F" w14:textId="2FBA83B3" w:rsidR="00FF6DDB" w:rsidRPr="005D2BA5" w:rsidRDefault="00232605" w:rsidP="00BC67DC">
      <w:pPr>
        <w:pStyle w:val="NurText"/>
        <w:numPr>
          <w:ilvl w:val="0"/>
          <w:numId w:val="3"/>
        </w:numPr>
        <w:spacing w:line="360" w:lineRule="auto"/>
        <w:rPr>
          <w:rFonts w:ascii="Arial" w:hAnsi="Arial" w:cs="Arial"/>
          <w:sz w:val="22"/>
          <w:szCs w:val="22"/>
        </w:rPr>
      </w:pPr>
      <w:r w:rsidRPr="005D2BA5">
        <w:rPr>
          <w:rFonts w:ascii="Arial" w:hAnsi="Arial" w:cs="Arial"/>
          <w:sz w:val="22"/>
          <w:szCs w:val="22"/>
        </w:rPr>
        <w:t>Daten</w:t>
      </w:r>
      <w:r w:rsidR="00FF6DDB" w:rsidRPr="005D2BA5">
        <w:rPr>
          <w:rFonts w:ascii="Arial" w:hAnsi="Arial" w:cs="Arial"/>
          <w:sz w:val="22"/>
          <w:szCs w:val="22"/>
        </w:rPr>
        <w:t>lösch</w:t>
      </w:r>
      <w:r w:rsidR="0070329A">
        <w:rPr>
          <w:rFonts w:ascii="Arial" w:hAnsi="Arial" w:cs="Arial"/>
          <w:sz w:val="22"/>
          <w:szCs w:val="22"/>
        </w:rPr>
        <w:t>ung</w:t>
      </w:r>
    </w:p>
    <w:p w14:paraId="154C6361" w14:textId="4242301C" w:rsidR="00FF6DDB" w:rsidRPr="005D2BA5" w:rsidRDefault="00FF6DDB" w:rsidP="00BC67DC">
      <w:pPr>
        <w:pStyle w:val="NurText"/>
        <w:numPr>
          <w:ilvl w:val="0"/>
          <w:numId w:val="3"/>
        </w:numPr>
        <w:spacing w:line="360" w:lineRule="auto"/>
        <w:rPr>
          <w:rFonts w:ascii="Arial" w:hAnsi="Arial" w:cs="Arial"/>
          <w:sz w:val="22"/>
          <w:szCs w:val="22"/>
        </w:rPr>
      </w:pPr>
      <w:r w:rsidRPr="005D2BA5">
        <w:rPr>
          <w:rFonts w:ascii="Arial" w:hAnsi="Arial" w:cs="Arial"/>
          <w:sz w:val="22"/>
          <w:szCs w:val="22"/>
        </w:rPr>
        <w:t xml:space="preserve">Werkseinstellungen </w:t>
      </w:r>
      <w:r w:rsidR="00347B42" w:rsidRPr="00347B42">
        <w:rPr>
          <w:rFonts w:ascii="Arial" w:hAnsi="Arial" w:cs="Arial"/>
          <w:sz w:val="22"/>
          <w:szCs w:val="22"/>
        </w:rPr>
        <w:t>wiederherstellen</w:t>
      </w:r>
    </w:p>
    <w:p w14:paraId="2E8D409A" w14:textId="003C7798" w:rsidR="00FF6DDB" w:rsidRPr="005D2BA5" w:rsidRDefault="00347B42" w:rsidP="00BC67DC">
      <w:pPr>
        <w:pStyle w:val="NurText"/>
        <w:numPr>
          <w:ilvl w:val="0"/>
          <w:numId w:val="3"/>
        </w:numPr>
        <w:spacing w:line="360" w:lineRule="auto"/>
        <w:rPr>
          <w:rFonts w:ascii="Arial" w:hAnsi="Arial" w:cs="Arial"/>
          <w:sz w:val="22"/>
          <w:szCs w:val="22"/>
        </w:rPr>
      </w:pPr>
      <w:r w:rsidRPr="00347B42">
        <w:rPr>
          <w:rFonts w:ascii="Arial" w:hAnsi="Arial" w:cs="Arial"/>
          <w:sz w:val="22"/>
          <w:szCs w:val="22"/>
        </w:rPr>
        <w:t>Nachrichtenübertragung</w:t>
      </w:r>
    </w:p>
    <w:p w14:paraId="7BF42EE8" w14:textId="73743F64" w:rsidR="00FF6DDB" w:rsidRPr="005D2BA5" w:rsidRDefault="00347B42" w:rsidP="00BC67DC">
      <w:pPr>
        <w:pStyle w:val="NurText"/>
        <w:numPr>
          <w:ilvl w:val="0"/>
          <w:numId w:val="3"/>
        </w:numPr>
        <w:spacing w:line="360" w:lineRule="auto"/>
        <w:rPr>
          <w:rFonts w:ascii="Arial" w:hAnsi="Arial" w:cs="Arial"/>
          <w:sz w:val="22"/>
          <w:szCs w:val="22"/>
        </w:rPr>
      </w:pPr>
      <w:r w:rsidRPr="00347B42">
        <w:rPr>
          <w:rFonts w:ascii="Arial" w:hAnsi="Arial" w:cs="Arial"/>
          <w:sz w:val="22"/>
          <w:szCs w:val="22"/>
        </w:rPr>
        <w:t>Regelüberwachung</w:t>
      </w:r>
    </w:p>
    <w:p w14:paraId="7A71191F" w14:textId="74ADBB4B" w:rsidR="00FF6DDB" w:rsidRPr="005D2BA5" w:rsidRDefault="00347B42" w:rsidP="00A90944">
      <w:pPr>
        <w:pStyle w:val="NurText"/>
        <w:numPr>
          <w:ilvl w:val="0"/>
          <w:numId w:val="3"/>
        </w:numPr>
        <w:spacing w:line="360" w:lineRule="auto"/>
        <w:rPr>
          <w:rFonts w:ascii="Arial" w:hAnsi="Arial" w:cs="Arial"/>
          <w:sz w:val="22"/>
          <w:szCs w:val="22"/>
        </w:rPr>
      </w:pPr>
      <w:r w:rsidRPr="00347B42">
        <w:rPr>
          <w:rFonts w:ascii="Arial" w:hAnsi="Arial" w:cs="Arial"/>
          <w:sz w:val="22"/>
          <w:szCs w:val="22"/>
        </w:rPr>
        <w:t xml:space="preserve">Standortbestimmung </w:t>
      </w:r>
      <w:r w:rsidR="00B34EEE" w:rsidRPr="005D2BA5">
        <w:rPr>
          <w:rFonts w:ascii="Arial" w:hAnsi="Arial" w:cs="Arial"/>
          <w:sz w:val="22"/>
          <w:szCs w:val="22"/>
        </w:rPr>
        <w:t>(</w:t>
      </w:r>
      <w:r w:rsidRPr="00347B42">
        <w:rPr>
          <w:rFonts w:ascii="Arial" w:hAnsi="Arial" w:cs="Arial"/>
          <w:sz w:val="22"/>
          <w:szCs w:val="22"/>
        </w:rPr>
        <w:t>ausschließlich bei Verlust oder in dringenden Ausnahmefällen</w:t>
      </w:r>
      <w:r w:rsidR="00E436B7" w:rsidRPr="005D2BA5">
        <w:rPr>
          <w:rFonts w:ascii="Arial" w:hAnsi="Arial" w:cs="Arial"/>
          <w:sz w:val="22"/>
          <w:szCs w:val="22"/>
        </w:rPr>
        <w:t>)</w:t>
      </w:r>
    </w:p>
    <w:p w14:paraId="4B530FD7" w14:textId="7173BDE2" w:rsidR="00C76063" w:rsidRPr="005D2BA5" w:rsidRDefault="00347B42" w:rsidP="00F5015C">
      <w:pPr>
        <w:pStyle w:val="NurText"/>
        <w:numPr>
          <w:ilvl w:val="0"/>
          <w:numId w:val="3"/>
        </w:numPr>
        <w:spacing w:line="360" w:lineRule="auto"/>
        <w:rPr>
          <w:rFonts w:ascii="Arial" w:hAnsi="Arial" w:cs="Arial"/>
          <w:sz w:val="22"/>
          <w:szCs w:val="22"/>
        </w:rPr>
      </w:pPr>
      <w:r w:rsidRPr="00347B42">
        <w:rPr>
          <w:rFonts w:ascii="Arial" w:hAnsi="Arial" w:cs="Arial"/>
          <w:sz w:val="22"/>
          <w:szCs w:val="22"/>
        </w:rPr>
        <w:t>Apps hinzufügen/entfernen</w:t>
      </w:r>
    </w:p>
    <w:p w14:paraId="35CE03A3" w14:textId="77777777" w:rsidR="00026AB1" w:rsidRPr="005D2BA5" w:rsidRDefault="00026AB1" w:rsidP="00994F42">
      <w:pPr>
        <w:pStyle w:val="NurText"/>
        <w:spacing w:line="360" w:lineRule="auto"/>
        <w:rPr>
          <w:rFonts w:ascii="Arial" w:hAnsi="Arial" w:cs="Arial"/>
          <w:sz w:val="22"/>
          <w:szCs w:val="22"/>
        </w:rPr>
      </w:pPr>
    </w:p>
    <w:p w14:paraId="586C9738" w14:textId="00487434" w:rsidR="00FF6DDB" w:rsidRPr="00FE7E4C" w:rsidRDefault="00FF6DDB" w:rsidP="00994F42">
      <w:pPr>
        <w:pStyle w:val="NurText"/>
        <w:spacing w:line="360" w:lineRule="auto"/>
        <w:rPr>
          <w:rFonts w:ascii="Arial" w:hAnsi="Arial" w:cs="Arial"/>
          <w:sz w:val="24"/>
          <w:szCs w:val="24"/>
        </w:rPr>
      </w:pPr>
      <w:r w:rsidRPr="005D2BA5">
        <w:rPr>
          <w:rFonts w:ascii="Arial" w:hAnsi="Arial" w:cs="Arial"/>
          <w:sz w:val="22"/>
          <w:szCs w:val="22"/>
        </w:rPr>
        <w:t>(4) Die Mobilgeräteverwaltung dient unter anderem dazu, die Datensicherheit und Vertraulichkeit des</w:t>
      </w:r>
      <w:r w:rsidR="003C5A76" w:rsidRPr="005D2BA5">
        <w:rPr>
          <w:rFonts w:ascii="Arial" w:hAnsi="Arial" w:cs="Arial"/>
          <w:sz w:val="22"/>
          <w:szCs w:val="22"/>
        </w:rPr>
        <w:t xml:space="preserve"> </w:t>
      </w:r>
      <w:r w:rsidRPr="005D2BA5">
        <w:rPr>
          <w:rFonts w:ascii="Arial" w:hAnsi="Arial" w:cs="Arial"/>
          <w:sz w:val="22"/>
          <w:szCs w:val="22"/>
        </w:rPr>
        <w:t>Umgangs der Daten, etwa im Falle des Verlusts des mobilen Endgeräts, zu gewährleisten. Eine Haftung</w:t>
      </w:r>
      <w:r w:rsidR="003C5A76" w:rsidRPr="005D2BA5">
        <w:rPr>
          <w:rFonts w:ascii="Arial" w:hAnsi="Arial" w:cs="Arial"/>
          <w:sz w:val="22"/>
          <w:szCs w:val="22"/>
        </w:rPr>
        <w:t xml:space="preserve"> </w:t>
      </w:r>
      <w:r w:rsidRPr="005D2BA5">
        <w:rPr>
          <w:rFonts w:ascii="Arial" w:hAnsi="Arial" w:cs="Arial"/>
          <w:sz w:val="22"/>
          <w:szCs w:val="22"/>
        </w:rPr>
        <w:t>des Verleihers für gelöschte Daten ist ausgeschlossen.</w:t>
      </w:r>
      <w:r w:rsidR="00347B42">
        <w:rPr>
          <w:rFonts w:ascii="Arial" w:hAnsi="Arial" w:cs="Arial"/>
          <w:sz w:val="22"/>
          <w:szCs w:val="22"/>
        </w:rPr>
        <w:t xml:space="preserve"> </w:t>
      </w:r>
      <w:r w:rsidR="00347B42" w:rsidRPr="00347B42">
        <w:rPr>
          <w:rFonts w:ascii="Arial" w:hAnsi="Arial" w:cs="Arial"/>
          <w:sz w:val="22"/>
          <w:szCs w:val="22"/>
        </w:rPr>
        <w:t>Der Entleiher ist selbst für Backups verantwortlich.</w:t>
      </w:r>
    </w:p>
    <w:p w14:paraId="13A45EF6" w14:textId="77777777" w:rsidR="00FF6DDB" w:rsidRPr="00FE7E4C" w:rsidRDefault="00FF6DDB" w:rsidP="007441BA">
      <w:pPr>
        <w:pStyle w:val="NurText"/>
        <w:spacing w:line="360" w:lineRule="auto"/>
        <w:rPr>
          <w:rFonts w:ascii="Arial" w:hAnsi="Arial" w:cs="Arial"/>
          <w:sz w:val="24"/>
          <w:szCs w:val="24"/>
        </w:rPr>
      </w:pPr>
    </w:p>
    <w:p w14:paraId="3DF6FA2B" w14:textId="296438D7" w:rsidR="00FF6DDB" w:rsidRPr="007441BA" w:rsidRDefault="00FF6DDB" w:rsidP="00F5015C">
      <w:pPr>
        <w:pStyle w:val="NurText"/>
        <w:keepNext/>
        <w:spacing w:line="360" w:lineRule="auto"/>
        <w:jc w:val="center"/>
        <w:rPr>
          <w:rFonts w:ascii="Arial" w:hAnsi="Arial" w:cs="Arial"/>
          <w:b/>
          <w:sz w:val="24"/>
          <w:szCs w:val="24"/>
        </w:rPr>
      </w:pPr>
      <w:r w:rsidRPr="007441BA">
        <w:rPr>
          <w:rFonts w:ascii="Arial" w:hAnsi="Arial" w:cs="Arial"/>
          <w:b/>
          <w:sz w:val="24"/>
          <w:szCs w:val="24"/>
        </w:rPr>
        <w:lastRenderedPageBreak/>
        <w:t>§ 5</w:t>
      </w:r>
      <w:r w:rsidR="00076F89">
        <w:rPr>
          <w:rFonts w:ascii="Arial" w:hAnsi="Arial" w:cs="Arial"/>
          <w:b/>
          <w:sz w:val="24"/>
          <w:szCs w:val="24"/>
        </w:rPr>
        <w:t xml:space="preserve"> </w:t>
      </w:r>
      <w:r w:rsidRPr="007441BA">
        <w:rPr>
          <w:rFonts w:ascii="Arial" w:hAnsi="Arial" w:cs="Arial"/>
          <w:b/>
          <w:sz w:val="24"/>
          <w:szCs w:val="24"/>
        </w:rPr>
        <w:t>Verhaltenspflichten des Entleihers</w:t>
      </w:r>
    </w:p>
    <w:p w14:paraId="46E81CA3" w14:textId="77777777" w:rsidR="00FF6DDB" w:rsidRPr="00FE7E4C" w:rsidRDefault="00FF6DDB" w:rsidP="00F5015C">
      <w:pPr>
        <w:pStyle w:val="NurText"/>
        <w:keepNext/>
        <w:spacing w:line="360" w:lineRule="auto"/>
        <w:rPr>
          <w:rFonts w:ascii="Arial" w:hAnsi="Arial" w:cs="Arial"/>
          <w:sz w:val="24"/>
          <w:szCs w:val="24"/>
        </w:rPr>
      </w:pPr>
    </w:p>
    <w:p w14:paraId="2298FF7A" w14:textId="040727EB" w:rsidR="0021649F" w:rsidRDefault="00FF6DDB" w:rsidP="00994F42">
      <w:pPr>
        <w:pStyle w:val="NurText"/>
        <w:spacing w:line="360" w:lineRule="auto"/>
        <w:rPr>
          <w:rFonts w:ascii="Arial" w:hAnsi="Arial" w:cs="Arial"/>
          <w:sz w:val="22"/>
          <w:szCs w:val="22"/>
        </w:rPr>
      </w:pPr>
      <w:r w:rsidRPr="005D2BA5">
        <w:rPr>
          <w:rFonts w:ascii="Arial" w:hAnsi="Arial" w:cs="Arial"/>
          <w:sz w:val="22"/>
          <w:szCs w:val="22"/>
        </w:rPr>
        <w:t xml:space="preserve">(1) </w:t>
      </w:r>
      <w:r w:rsidR="0021649F" w:rsidRPr="0021649F">
        <w:rPr>
          <w:rFonts w:ascii="Arial" w:hAnsi="Arial" w:cs="Arial"/>
          <w:sz w:val="22"/>
          <w:szCs w:val="22"/>
        </w:rPr>
        <w:t>Der Entleiher hat jede Nutzung zu unterlassen, die dem Ansehen des Verleihers oder der Schule schadet oder gegen Rechtsvorschriften verstößt.</w:t>
      </w:r>
    </w:p>
    <w:p w14:paraId="5B54832E" w14:textId="77777777" w:rsidR="0021649F" w:rsidRDefault="0021649F" w:rsidP="00994F42">
      <w:pPr>
        <w:pStyle w:val="NurText"/>
        <w:spacing w:line="360" w:lineRule="auto"/>
        <w:rPr>
          <w:rFonts w:ascii="Arial" w:hAnsi="Arial" w:cs="Arial"/>
          <w:sz w:val="22"/>
          <w:szCs w:val="22"/>
        </w:rPr>
      </w:pPr>
    </w:p>
    <w:p w14:paraId="6F268DDC" w14:textId="5218F425" w:rsidR="0021649F" w:rsidRDefault="00FF6DDB" w:rsidP="00994F42">
      <w:pPr>
        <w:pStyle w:val="NurText"/>
        <w:spacing w:line="360" w:lineRule="auto"/>
        <w:rPr>
          <w:rFonts w:ascii="Arial" w:hAnsi="Arial" w:cs="Arial"/>
          <w:sz w:val="22"/>
          <w:szCs w:val="22"/>
        </w:rPr>
      </w:pPr>
      <w:r w:rsidRPr="005D2BA5">
        <w:rPr>
          <w:rFonts w:ascii="Arial" w:hAnsi="Arial" w:cs="Arial"/>
          <w:sz w:val="22"/>
          <w:szCs w:val="22"/>
        </w:rPr>
        <w:t>Der Entleiher darf das Leihobjekt insbesondere nicht zum Abruf, zur</w:t>
      </w:r>
      <w:r w:rsidR="003C5A76" w:rsidRPr="005D2BA5">
        <w:rPr>
          <w:rFonts w:ascii="Arial" w:hAnsi="Arial" w:cs="Arial"/>
          <w:sz w:val="22"/>
          <w:szCs w:val="22"/>
        </w:rPr>
        <w:t xml:space="preserve"> </w:t>
      </w:r>
      <w:r w:rsidRPr="005D2BA5">
        <w:rPr>
          <w:rFonts w:ascii="Arial" w:hAnsi="Arial" w:cs="Arial"/>
          <w:sz w:val="22"/>
          <w:szCs w:val="22"/>
        </w:rPr>
        <w:t>Speicherung oder zur Verbreitung von gegen persönlichkeits-, datenschutz-, urheber- oder strafrechtliche</w:t>
      </w:r>
      <w:r w:rsidR="00F3794F" w:rsidRPr="005D2BA5">
        <w:rPr>
          <w:rFonts w:ascii="Arial" w:hAnsi="Arial" w:cs="Arial"/>
          <w:sz w:val="22"/>
          <w:szCs w:val="22"/>
        </w:rPr>
        <w:t xml:space="preserve"> </w:t>
      </w:r>
      <w:r w:rsidRPr="005D2BA5">
        <w:rPr>
          <w:rFonts w:ascii="Arial" w:hAnsi="Arial" w:cs="Arial"/>
          <w:sz w:val="22"/>
          <w:szCs w:val="22"/>
        </w:rPr>
        <w:t xml:space="preserve">Bestimmungen verstoßende Inhalte nutzen. </w:t>
      </w:r>
    </w:p>
    <w:p w14:paraId="3BB48CAD" w14:textId="2FB28860" w:rsidR="00FF6DDB" w:rsidRPr="005D2BA5" w:rsidRDefault="00FF6DDB" w:rsidP="00994F42">
      <w:pPr>
        <w:pStyle w:val="NurText"/>
        <w:spacing w:line="360" w:lineRule="auto"/>
        <w:rPr>
          <w:rFonts w:ascii="Arial" w:hAnsi="Arial" w:cs="Arial"/>
          <w:sz w:val="22"/>
          <w:szCs w:val="22"/>
        </w:rPr>
      </w:pPr>
      <w:r w:rsidRPr="005D2BA5">
        <w:rPr>
          <w:rFonts w:ascii="Arial" w:hAnsi="Arial" w:cs="Arial"/>
          <w:sz w:val="22"/>
          <w:szCs w:val="22"/>
        </w:rPr>
        <w:t>Unabhängig von der gesetzlichen Zulässigkeit ist es dem</w:t>
      </w:r>
      <w:r w:rsidR="003C5A76" w:rsidRPr="005D2BA5">
        <w:rPr>
          <w:rFonts w:ascii="Arial" w:hAnsi="Arial" w:cs="Arial"/>
          <w:sz w:val="22"/>
          <w:szCs w:val="22"/>
        </w:rPr>
        <w:t xml:space="preserve"> </w:t>
      </w:r>
      <w:r w:rsidRPr="005D2BA5">
        <w:rPr>
          <w:rFonts w:ascii="Arial" w:hAnsi="Arial" w:cs="Arial"/>
          <w:sz w:val="22"/>
          <w:szCs w:val="22"/>
        </w:rPr>
        <w:t>Entleiher im Rahmen der Nutzung des Leihobjekts zudem verboten, verfassungsfeindliche, rassistische,</w:t>
      </w:r>
      <w:r w:rsidR="003C5A76" w:rsidRPr="005D2BA5">
        <w:rPr>
          <w:rFonts w:ascii="Arial" w:hAnsi="Arial" w:cs="Arial"/>
          <w:sz w:val="22"/>
          <w:szCs w:val="22"/>
        </w:rPr>
        <w:t xml:space="preserve"> </w:t>
      </w:r>
      <w:r w:rsidRPr="005D2BA5">
        <w:rPr>
          <w:rFonts w:ascii="Arial" w:hAnsi="Arial" w:cs="Arial"/>
          <w:sz w:val="22"/>
          <w:szCs w:val="22"/>
        </w:rPr>
        <w:t>gewaltverherrlichende oder pornografische Inhalte willentlich oder wissentlich abzurufen, zu speichern oder</w:t>
      </w:r>
      <w:r w:rsidR="00534772" w:rsidRPr="005D2BA5">
        <w:rPr>
          <w:rFonts w:ascii="Arial" w:hAnsi="Arial" w:cs="Arial"/>
          <w:sz w:val="22"/>
          <w:szCs w:val="22"/>
        </w:rPr>
        <w:t xml:space="preserve"> </w:t>
      </w:r>
      <w:r w:rsidRPr="005D2BA5">
        <w:rPr>
          <w:rFonts w:ascii="Arial" w:hAnsi="Arial" w:cs="Arial"/>
          <w:sz w:val="22"/>
          <w:szCs w:val="22"/>
        </w:rPr>
        <w:t>zu verbreiten.</w:t>
      </w:r>
    </w:p>
    <w:p w14:paraId="1885950D" w14:textId="77777777" w:rsidR="00FF6DDB" w:rsidRPr="005D2BA5" w:rsidRDefault="00FF6DDB" w:rsidP="00994F42">
      <w:pPr>
        <w:pStyle w:val="NurText"/>
        <w:spacing w:line="360" w:lineRule="auto"/>
        <w:rPr>
          <w:rFonts w:ascii="Arial" w:hAnsi="Arial" w:cs="Arial"/>
          <w:sz w:val="22"/>
          <w:szCs w:val="22"/>
        </w:rPr>
      </w:pPr>
    </w:p>
    <w:p w14:paraId="57B3E325" w14:textId="3668B661" w:rsidR="00FF6DDB" w:rsidRDefault="00FF6DDB" w:rsidP="00994F42">
      <w:pPr>
        <w:pStyle w:val="NurText"/>
        <w:spacing w:line="360" w:lineRule="auto"/>
        <w:rPr>
          <w:rFonts w:ascii="Arial" w:hAnsi="Arial" w:cs="Arial"/>
          <w:sz w:val="22"/>
          <w:szCs w:val="22"/>
        </w:rPr>
      </w:pPr>
      <w:r w:rsidRPr="005D2BA5">
        <w:rPr>
          <w:rFonts w:ascii="Arial" w:hAnsi="Arial" w:cs="Arial"/>
          <w:sz w:val="22"/>
          <w:szCs w:val="22"/>
        </w:rPr>
        <w:t>(2) Die durch d</w:t>
      </w:r>
      <w:r w:rsidR="00322294" w:rsidRPr="005D2BA5">
        <w:rPr>
          <w:rFonts w:ascii="Arial" w:hAnsi="Arial" w:cs="Arial"/>
          <w:sz w:val="22"/>
          <w:szCs w:val="22"/>
        </w:rPr>
        <w:t xml:space="preserve">en Verleiher und die </w:t>
      </w:r>
      <w:r w:rsidR="007F5EDC" w:rsidRPr="005D2BA5">
        <w:rPr>
          <w:rFonts w:ascii="Arial" w:hAnsi="Arial" w:cs="Arial"/>
          <w:sz w:val="22"/>
          <w:szCs w:val="22"/>
        </w:rPr>
        <w:t>zentrale</w:t>
      </w:r>
      <w:r w:rsidR="00322294" w:rsidRPr="005D2BA5">
        <w:rPr>
          <w:rFonts w:ascii="Arial" w:hAnsi="Arial" w:cs="Arial"/>
          <w:sz w:val="22"/>
          <w:szCs w:val="22"/>
        </w:rPr>
        <w:t xml:space="preserve"> Geräteverwaltung</w:t>
      </w:r>
      <w:r w:rsidR="007F5EDC" w:rsidRPr="005D2BA5">
        <w:rPr>
          <w:rFonts w:ascii="Arial" w:hAnsi="Arial" w:cs="Arial"/>
          <w:sz w:val="22"/>
          <w:szCs w:val="22"/>
        </w:rPr>
        <w:t xml:space="preserve"> </w:t>
      </w:r>
      <w:r w:rsidRPr="005D2BA5">
        <w:rPr>
          <w:rFonts w:ascii="Arial" w:hAnsi="Arial" w:cs="Arial"/>
          <w:sz w:val="22"/>
          <w:szCs w:val="22"/>
        </w:rPr>
        <w:t>getroffenen Sicherheitsvorkehrungen dürfen von dem Entleiher</w:t>
      </w:r>
      <w:r w:rsidR="003C5A76" w:rsidRPr="005D2BA5">
        <w:rPr>
          <w:rFonts w:ascii="Arial" w:hAnsi="Arial" w:cs="Arial"/>
          <w:sz w:val="22"/>
          <w:szCs w:val="22"/>
        </w:rPr>
        <w:t xml:space="preserve"> </w:t>
      </w:r>
      <w:r w:rsidRPr="005D2BA5">
        <w:rPr>
          <w:rFonts w:ascii="Arial" w:hAnsi="Arial" w:cs="Arial"/>
          <w:sz w:val="22"/>
          <w:szCs w:val="22"/>
        </w:rPr>
        <w:t>nicht verändert oder umgangen werden.</w:t>
      </w:r>
    </w:p>
    <w:p w14:paraId="6A2966C6" w14:textId="30225159" w:rsidR="0021649F" w:rsidRPr="005D2BA5" w:rsidRDefault="0021649F" w:rsidP="00994F42">
      <w:pPr>
        <w:pStyle w:val="NurText"/>
        <w:spacing w:line="360" w:lineRule="auto"/>
        <w:rPr>
          <w:rFonts w:ascii="Arial" w:hAnsi="Arial" w:cs="Arial"/>
          <w:sz w:val="22"/>
          <w:szCs w:val="22"/>
        </w:rPr>
      </w:pPr>
      <w:r w:rsidRPr="0021649F">
        <w:rPr>
          <w:rFonts w:ascii="Arial" w:hAnsi="Arial" w:cs="Arial"/>
          <w:sz w:val="22"/>
          <w:szCs w:val="22"/>
        </w:rPr>
        <w:t xml:space="preserve">Dies gilt auch für Jailbreaks oder </w:t>
      </w:r>
      <w:proofErr w:type="spellStart"/>
      <w:r w:rsidRPr="0021649F">
        <w:rPr>
          <w:rFonts w:ascii="Arial" w:hAnsi="Arial" w:cs="Arial"/>
          <w:sz w:val="22"/>
          <w:szCs w:val="22"/>
        </w:rPr>
        <w:t>Rooting</w:t>
      </w:r>
      <w:proofErr w:type="spellEnd"/>
      <w:r w:rsidRPr="0021649F">
        <w:rPr>
          <w:rFonts w:ascii="Arial" w:hAnsi="Arial" w:cs="Arial"/>
          <w:sz w:val="22"/>
          <w:szCs w:val="22"/>
        </w:rPr>
        <w:t>.</w:t>
      </w:r>
    </w:p>
    <w:p w14:paraId="2B1DF0F6" w14:textId="77777777" w:rsidR="00FF6DDB" w:rsidRPr="005D2BA5" w:rsidRDefault="00FF6DDB" w:rsidP="00994F42">
      <w:pPr>
        <w:pStyle w:val="NurText"/>
        <w:spacing w:line="360" w:lineRule="auto"/>
        <w:rPr>
          <w:rFonts w:ascii="Arial" w:hAnsi="Arial" w:cs="Arial"/>
          <w:sz w:val="22"/>
          <w:szCs w:val="22"/>
        </w:rPr>
      </w:pPr>
    </w:p>
    <w:p w14:paraId="36B1E423" w14:textId="235FB88C" w:rsidR="00FF6DDB" w:rsidRPr="005D2BA5" w:rsidRDefault="00FF6DDB" w:rsidP="00994F42">
      <w:pPr>
        <w:pStyle w:val="NurText"/>
        <w:spacing w:line="360" w:lineRule="auto"/>
        <w:rPr>
          <w:rFonts w:ascii="Arial" w:hAnsi="Arial" w:cs="Arial"/>
          <w:sz w:val="22"/>
          <w:szCs w:val="22"/>
        </w:rPr>
      </w:pPr>
      <w:r w:rsidRPr="005D2BA5">
        <w:rPr>
          <w:rFonts w:ascii="Arial" w:hAnsi="Arial" w:cs="Arial"/>
          <w:sz w:val="22"/>
          <w:szCs w:val="22"/>
        </w:rPr>
        <w:t>(3) Die direkte Verbindung der geliehenen mobilen Endgeräte mit anderen Geräten zwecks</w:t>
      </w:r>
      <w:r w:rsidR="003C5A76" w:rsidRPr="005D2BA5">
        <w:rPr>
          <w:rFonts w:ascii="Arial" w:hAnsi="Arial" w:cs="Arial"/>
          <w:sz w:val="22"/>
          <w:szCs w:val="22"/>
        </w:rPr>
        <w:t xml:space="preserve"> </w:t>
      </w:r>
      <w:r w:rsidRPr="005D2BA5">
        <w:rPr>
          <w:rFonts w:ascii="Arial" w:hAnsi="Arial" w:cs="Arial"/>
          <w:sz w:val="22"/>
          <w:szCs w:val="22"/>
        </w:rPr>
        <w:t>Datenübertragung ist nur zulässig, sofern es sich um vertrauenswürdige und sichere Datenquellen und</w:t>
      </w:r>
      <w:r w:rsidR="003C5A76" w:rsidRPr="005D2BA5">
        <w:rPr>
          <w:rFonts w:ascii="Arial" w:hAnsi="Arial" w:cs="Arial"/>
          <w:sz w:val="22"/>
          <w:szCs w:val="22"/>
        </w:rPr>
        <w:t xml:space="preserve"> </w:t>
      </w:r>
      <w:r w:rsidRPr="005D2BA5">
        <w:rPr>
          <w:rFonts w:ascii="Arial" w:hAnsi="Arial" w:cs="Arial"/>
          <w:sz w:val="22"/>
          <w:szCs w:val="22"/>
        </w:rPr>
        <w:t>Datenverbindungen handelt.</w:t>
      </w:r>
    </w:p>
    <w:p w14:paraId="6189D33A" w14:textId="77777777" w:rsidR="00FF6DDB" w:rsidRPr="005D2BA5" w:rsidRDefault="00FF6DDB" w:rsidP="00994F42">
      <w:pPr>
        <w:pStyle w:val="NurText"/>
        <w:spacing w:line="360" w:lineRule="auto"/>
        <w:rPr>
          <w:rFonts w:ascii="Arial" w:hAnsi="Arial" w:cs="Arial"/>
          <w:sz w:val="22"/>
          <w:szCs w:val="22"/>
        </w:rPr>
      </w:pPr>
    </w:p>
    <w:p w14:paraId="7F7940F7" w14:textId="77777777" w:rsidR="00FF6DDB" w:rsidRPr="005D2BA5" w:rsidRDefault="00FF6DDB" w:rsidP="00994F42">
      <w:pPr>
        <w:pStyle w:val="NurText"/>
        <w:spacing w:line="360" w:lineRule="auto"/>
        <w:rPr>
          <w:rFonts w:ascii="Arial" w:hAnsi="Arial" w:cs="Arial"/>
          <w:sz w:val="22"/>
          <w:szCs w:val="22"/>
        </w:rPr>
      </w:pPr>
      <w:r w:rsidRPr="005D2BA5">
        <w:rPr>
          <w:rFonts w:ascii="Arial" w:hAnsi="Arial" w:cs="Arial"/>
          <w:sz w:val="22"/>
          <w:szCs w:val="22"/>
        </w:rPr>
        <w:t>(4) Besteht der Verdacht, dass ein mobiles Endgerät oder ein Computerprogramm von Schadsoftware</w:t>
      </w:r>
      <w:r w:rsidR="003C5A76" w:rsidRPr="005D2BA5">
        <w:rPr>
          <w:rFonts w:ascii="Arial" w:hAnsi="Arial" w:cs="Arial"/>
          <w:sz w:val="22"/>
          <w:szCs w:val="22"/>
        </w:rPr>
        <w:t xml:space="preserve"> </w:t>
      </w:r>
      <w:r w:rsidRPr="005D2BA5">
        <w:rPr>
          <w:rFonts w:ascii="Arial" w:hAnsi="Arial" w:cs="Arial"/>
          <w:sz w:val="22"/>
          <w:szCs w:val="22"/>
        </w:rPr>
        <w:t>befallen ist, hat der Entleiher unverzüglich den Verleiher zu informieren. Die weitere Nutzung des mobilen</w:t>
      </w:r>
      <w:r w:rsidR="003C5A76" w:rsidRPr="005D2BA5">
        <w:rPr>
          <w:rFonts w:ascii="Arial" w:hAnsi="Arial" w:cs="Arial"/>
          <w:sz w:val="22"/>
          <w:szCs w:val="22"/>
        </w:rPr>
        <w:t xml:space="preserve"> </w:t>
      </w:r>
      <w:r w:rsidRPr="005D2BA5">
        <w:rPr>
          <w:rFonts w:ascii="Arial" w:hAnsi="Arial" w:cs="Arial"/>
          <w:sz w:val="22"/>
          <w:szCs w:val="22"/>
        </w:rPr>
        <w:t>Endgerätes hat im Falle des Verdachts auf Schadsoftwarebefall solange zu unterbleiben, bis der Verleiher</w:t>
      </w:r>
      <w:r w:rsidR="003C5A76" w:rsidRPr="005D2BA5">
        <w:rPr>
          <w:rFonts w:ascii="Arial" w:hAnsi="Arial" w:cs="Arial"/>
          <w:sz w:val="22"/>
          <w:szCs w:val="22"/>
        </w:rPr>
        <w:t xml:space="preserve"> </w:t>
      </w:r>
      <w:r w:rsidRPr="005D2BA5">
        <w:rPr>
          <w:rFonts w:ascii="Arial" w:hAnsi="Arial" w:cs="Arial"/>
          <w:sz w:val="22"/>
          <w:szCs w:val="22"/>
        </w:rPr>
        <w:t>die Nutzung wieder freigibt.</w:t>
      </w:r>
    </w:p>
    <w:p w14:paraId="69BE4F52" w14:textId="77777777" w:rsidR="00FF6DDB" w:rsidRPr="005D2BA5" w:rsidRDefault="00FF6DDB" w:rsidP="00994F42">
      <w:pPr>
        <w:pStyle w:val="NurText"/>
        <w:spacing w:line="360" w:lineRule="auto"/>
        <w:rPr>
          <w:rFonts w:ascii="Arial" w:hAnsi="Arial" w:cs="Arial"/>
          <w:sz w:val="22"/>
          <w:szCs w:val="22"/>
        </w:rPr>
      </w:pPr>
    </w:p>
    <w:p w14:paraId="44F5E5EA" w14:textId="19BB314A" w:rsidR="00FF6DDB" w:rsidRPr="005D2BA5" w:rsidRDefault="00FF6DDB" w:rsidP="00994F42">
      <w:pPr>
        <w:pStyle w:val="NurText"/>
        <w:spacing w:line="360" w:lineRule="auto"/>
        <w:rPr>
          <w:rFonts w:ascii="Arial" w:hAnsi="Arial" w:cs="Arial"/>
          <w:sz w:val="22"/>
          <w:szCs w:val="22"/>
        </w:rPr>
      </w:pPr>
      <w:r w:rsidRPr="005D2BA5">
        <w:rPr>
          <w:rFonts w:ascii="Arial" w:hAnsi="Arial" w:cs="Arial"/>
          <w:sz w:val="22"/>
          <w:szCs w:val="22"/>
        </w:rPr>
        <w:t xml:space="preserve">(5) </w:t>
      </w:r>
      <w:r w:rsidR="0021649F">
        <w:rPr>
          <w:rFonts w:ascii="Arial" w:hAnsi="Arial" w:cs="Arial"/>
          <w:sz w:val="22"/>
          <w:szCs w:val="22"/>
        </w:rPr>
        <w:t xml:space="preserve">Der </w:t>
      </w:r>
      <w:r w:rsidR="0021649F" w:rsidRPr="0021649F">
        <w:rPr>
          <w:rFonts w:ascii="Arial" w:hAnsi="Arial" w:cs="Arial"/>
          <w:sz w:val="22"/>
          <w:szCs w:val="22"/>
        </w:rPr>
        <w:t xml:space="preserve">Entleiher ist verpflichtet, zu jeder Zeit Auskunft über den Verbleib des Leihobjekts geben zu können und das Leihobjekt dem Verleiher jederzeit vorzuführen. </w:t>
      </w:r>
      <w:r w:rsidRPr="005D2BA5">
        <w:rPr>
          <w:rFonts w:ascii="Arial" w:hAnsi="Arial" w:cs="Arial"/>
          <w:sz w:val="22"/>
          <w:szCs w:val="22"/>
        </w:rPr>
        <w:t>Der Entleiher trägt dafür Sorge, das Leihobjekt</w:t>
      </w:r>
      <w:r w:rsidR="003C5A76" w:rsidRPr="005D2BA5">
        <w:rPr>
          <w:rFonts w:ascii="Arial" w:hAnsi="Arial" w:cs="Arial"/>
          <w:sz w:val="22"/>
          <w:szCs w:val="22"/>
        </w:rPr>
        <w:t xml:space="preserve"> </w:t>
      </w:r>
      <w:r w:rsidRPr="005D2BA5">
        <w:rPr>
          <w:rFonts w:ascii="Arial" w:hAnsi="Arial" w:cs="Arial"/>
          <w:sz w:val="22"/>
          <w:szCs w:val="22"/>
        </w:rPr>
        <w:t>pfleglich zu behandeln.</w:t>
      </w:r>
      <w:r w:rsidR="0021649F">
        <w:rPr>
          <w:rFonts w:ascii="Arial" w:hAnsi="Arial" w:cs="Arial"/>
          <w:sz w:val="22"/>
          <w:szCs w:val="22"/>
        </w:rPr>
        <w:t xml:space="preserve"> </w:t>
      </w:r>
      <w:r w:rsidR="0021649F" w:rsidRPr="0021649F">
        <w:rPr>
          <w:rFonts w:ascii="Arial" w:hAnsi="Arial" w:cs="Arial"/>
          <w:sz w:val="22"/>
          <w:szCs w:val="22"/>
        </w:rPr>
        <w:t>Eine Weitergabe an Haushaltsangehörige ist unzulässig.</w:t>
      </w:r>
    </w:p>
    <w:p w14:paraId="288215C8" w14:textId="5CD99A8F" w:rsidR="00FF6DDB" w:rsidRPr="005D2BA5" w:rsidRDefault="00FF6DDB" w:rsidP="00994F42">
      <w:pPr>
        <w:pStyle w:val="NurText"/>
        <w:spacing w:line="360" w:lineRule="auto"/>
        <w:rPr>
          <w:rFonts w:ascii="Arial" w:hAnsi="Arial" w:cs="Arial"/>
          <w:sz w:val="22"/>
          <w:szCs w:val="22"/>
        </w:rPr>
      </w:pPr>
    </w:p>
    <w:p w14:paraId="1EA6FF17" w14:textId="0C416402" w:rsidR="00D80B02" w:rsidRPr="005D2BA5" w:rsidRDefault="00D80B02" w:rsidP="00D80B02">
      <w:pPr>
        <w:pStyle w:val="NurText"/>
        <w:spacing w:line="360" w:lineRule="auto"/>
        <w:rPr>
          <w:rFonts w:ascii="Arial" w:hAnsi="Arial" w:cs="Arial"/>
          <w:sz w:val="22"/>
          <w:szCs w:val="22"/>
        </w:rPr>
      </w:pPr>
      <w:r w:rsidRPr="005D2BA5">
        <w:rPr>
          <w:rFonts w:ascii="Arial" w:hAnsi="Arial" w:cs="Arial"/>
          <w:sz w:val="22"/>
          <w:szCs w:val="22"/>
        </w:rPr>
        <w:t xml:space="preserve">(6) Der Entleiher ist für den sicheren und rechtmäßigen Einsatz des ihm zur Verfügung gestellten Leihobjekts verantwortlich, soweit er hierauf Einfluss nehmen kann. Insbesondere ist der Entleiher </w:t>
      </w:r>
      <w:r w:rsidR="0097356C" w:rsidRPr="005D2BA5">
        <w:rPr>
          <w:rFonts w:ascii="Arial" w:hAnsi="Arial" w:cs="Arial"/>
          <w:sz w:val="22"/>
          <w:szCs w:val="22"/>
        </w:rPr>
        <w:t>bei</w:t>
      </w:r>
      <w:r w:rsidRPr="005D2BA5">
        <w:rPr>
          <w:rFonts w:ascii="Arial" w:hAnsi="Arial" w:cs="Arial"/>
          <w:sz w:val="22"/>
          <w:szCs w:val="22"/>
        </w:rPr>
        <w:t xml:space="preserve"> der Nutzung von Apps auf dem mobilen Endgerät für die Rechtmäßigkeit der Nutzung, auch in datenschutzrechtlicher Hinsicht, selbst verantwortlich.</w:t>
      </w:r>
    </w:p>
    <w:p w14:paraId="230B452E" w14:textId="0794E0E3" w:rsidR="00D80B02" w:rsidRPr="00FE7E4C" w:rsidRDefault="00D80B02" w:rsidP="00994F42">
      <w:pPr>
        <w:pStyle w:val="NurText"/>
        <w:spacing w:line="360" w:lineRule="auto"/>
        <w:rPr>
          <w:rFonts w:ascii="Arial" w:hAnsi="Arial" w:cs="Arial"/>
          <w:sz w:val="24"/>
          <w:szCs w:val="24"/>
        </w:rPr>
      </w:pPr>
    </w:p>
    <w:p w14:paraId="218A4FFB" w14:textId="77777777" w:rsidR="00FF6DDB" w:rsidRPr="00FE7E4C" w:rsidRDefault="00FF6DDB" w:rsidP="007441BA">
      <w:pPr>
        <w:pStyle w:val="NurText"/>
        <w:spacing w:line="360" w:lineRule="auto"/>
        <w:rPr>
          <w:rFonts w:ascii="Arial" w:hAnsi="Arial" w:cs="Arial"/>
          <w:sz w:val="24"/>
          <w:szCs w:val="24"/>
        </w:rPr>
      </w:pPr>
    </w:p>
    <w:p w14:paraId="3892EAC4" w14:textId="77777777" w:rsidR="00AB39EF" w:rsidRDefault="00AB39EF">
      <w:pPr>
        <w:rPr>
          <w:rFonts w:ascii="Arial" w:hAnsi="Arial" w:cs="Arial"/>
          <w:b/>
          <w:sz w:val="24"/>
          <w:szCs w:val="24"/>
        </w:rPr>
      </w:pPr>
      <w:r>
        <w:rPr>
          <w:rFonts w:ascii="Arial" w:hAnsi="Arial" w:cs="Arial"/>
          <w:b/>
          <w:sz w:val="24"/>
          <w:szCs w:val="24"/>
        </w:rPr>
        <w:br w:type="page"/>
      </w:r>
    </w:p>
    <w:p w14:paraId="5B2EEE6A" w14:textId="1ABBFAD8" w:rsidR="00FF6DDB" w:rsidRPr="007441BA" w:rsidRDefault="00FF6DDB" w:rsidP="00FE7E4C">
      <w:pPr>
        <w:pStyle w:val="NurText"/>
        <w:spacing w:line="360" w:lineRule="auto"/>
        <w:jc w:val="center"/>
        <w:rPr>
          <w:rFonts w:ascii="Arial" w:hAnsi="Arial" w:cs="Arial"/>
          <w:b/>
          <w:sz w:val="24"/>
          <w:szCs w:val="24"/>
        </w:rPr>
      </w:pPr>
      <w:r w:rsidRPr="007441BA">
        <w:rPr>
          <w:rFonts w:ascii="Arial" w:hAnsi="Arial" w:cs="Arial"/>
          <w:b/>
          <w:sz w:val="24"/>
          <w:szCs w:val="24"/>
        </w:rPr>
        <w:lastRenderedPageBreak/>
        <w:t>§ 6</w:t>
      </w:r>
      <w:r w:rsidR="00076F89">
        <w:rPr>
          <w:rFonts w:ascii="Arial" w:hAnsi="Arial" w:cs="Arial"/>
          <w:b/>
          <w:sz w:val="24"/>
          <w:szCs w:val="24"/>
        </w:rPr>
        <w:t xml:space="preserve"> </w:t>
      </w:r>
      <w:r w:rsidRPr="007441BA">
        <w:rPr>
          <w:rFonts w:ascii="Arial" w:hAnsi="Arial" w:cs="Arial"/>
          <w:b/>
          <w:sz w:val="24"/>
          <w:szCs w:val="24"/>
        </w:rPr>
        <w:t>Datenspeicherung</w:t>
      </w:r>
    </w:p>
    <w:p w14:paraId="327D34F8" w14:textId="77777777" w:rsidR="00FF6DDB" w:rsidRPr="00FE7E4C" w:rsidRDefault="00FF6DDB" w:rsidP="004E1950">
      <w:pPr>
        <w:pStyle w:val="NurText"/>
        <w:spacing w:line="360" w:lineRule="auto"/>
        <w:rPr>
          <w:rFonts w:ascii="Arial" w:hAnsi="Arial" w:cs="Arial"/>
          <w:sz w:val="24"/>
          <w:szCs w:val="24"/>
        </w:rPr>
      </w:pPr>
    </w:p>
    <w:p w14:paraId="0865ED7B" w14:textId="3CCE182C" w:rsidR="00FF6DDB" w:rsidRPr="005D2BA5" w:rsidRDefault="00FF6DDB" w:rsidP="004E1950">
      <w:pPr>
        <w:pStyle w:val="NurText"/>
        <w:spacing w:line="360" w:lineRule="auto"/>
        <w:rPr>
          <w:rFonts w:ascii="Arial" w:hAnsi="Arial" w:cs="Arial"/>
          <w:sz w:val="22"/>
          <w:szCs w:val="22"/>
        </w:rPr>
      </w:pPr>
      <w:r w:rsidRPr="005D2BA5">
        <w:rPr>
          <w:rFonts w:ascii="Arial" w:hAnsi="Arial" w:cs="Arial"/>
          <w:sz w:val="22"/>
          <w:szCs w:val="22"/>
        </w:rPr>
        <w:t xml:space="preserve">(1) </w:t>
      </w:r>
      <w:r w:rsidR="0021649F" w:rsidRPr="0021649F">
        <w:rPr>
          <w:rFonts w:ascii="Arial" w:hAnsi="Arial" w:cs="Arial"/>
          <w:sz w:val="22"/>
          <w:szCs w:val="22"/>
        </w:rPr>
        <w:t>Daten sollten nicht ausschließlich auf dem Gerät gespeichert werden.</w:t>
      </w:r>
      <w:r w:rsidR="00602F7B">
        <w:rPr>
          <w:rFonts w:ascii="Arial" w:hAnsi="Arial" w:cs="Arial"/>
          <w:sz w:val="22"/>
          <w:szCs w:val="22"/>
        </w:rPr>
        <w:t xml:space="preserve"> </w:t>
      </w:r>
      <w:r w:rsidRPr="005D2BA5">
        <w:rPr>
          <w:rFonts w:ascii="Arial" w:hAnsi="Arial" w:cs="Arial"/>
          <w:sz w:val="22"/>
          <w:szCs w:val="22"/>
        </w:rPr>
        <w:t>Der Verleiher übernimmt keine Verantwortung für den Datenverlust,</w:t>
      </w:r>
      <w:r w:rsidR="004E1950" w:rsidRPr="005D2BA5">
        <w:rPr>
          <w:rFonts w:ascii="Arial" w:hAnsi="Arial" w:cs="Arial"/>
          <w:sz w:val="22"/>
          <w:szCs w:val="22"/>
        </w:rPr>
        <w:t xml:space="preserve"> </w:t>
      </w:r>
      <w:r w:rsidRPr="005D2BA5">
        <w:rPr>
          <w:rFonts w:ascii="Arial" w:hAnsi="Arial" w:cs="Arial"/>
          <w:sz w:val="22"/>
          <w:szCs w:val="22"/>
        </w:rPr>
        <w:t>insbesondere auch nicht aufgrund von Gerätedefekten oder unsachgemäßer Handhabung.</w:t>
      </w:r>
      <w:r w:rsidR="00602F7B">
        <w:rPr>
          <w:rFonts w:ascii="Arial" w:hAnsi="Arial" w:cs="Arial"/>
          <w:sz w:val="22"/>
          <w:szCs w:val="22"/>
        </w:rPr>
        <w:t xml:space="preserve"> </w:t>
      </w:r>
      <w:r w:rsidR="00602F7B" w:rsidRPr="00602F7B">
        <w:rPr>
          <w:rFonts w:ascii="Arial" w:hAnsi="Arial" w:cs="Arial"/>
          <w:sz w:val="22"/>
          <w:szCs w:val="22"/>
        </w:rPr>
        <w:t>Der Entleiher wird ausdrücklich auf die Gefahr des Datenverlusts hingewiesen.</w:t>
      </w:r>
    </w:p>
    <w:p w14:paraId="495443ED" w14:textId="77777777" w:rsidR="00FF6DDB" w:rsidRPr="005D2BA5" w:rsidRDefault="00FF6DDB" w:rsidP="004E1950">
      <w:pPr>
        <w:pStyle w:val="NurText"/>
        <w:spacing w:line="360" w:lineRule="auto"/>
        <w:rPr>
          <w:rFonts w:ascii="Arial" w:hAnsi="Arial" w:cs="Arial"/>
          <w:sz w:val="22"/>
          <w:szCs w:val="22"/>
        </w:rPr>
      </w:pPr>
    </w:p>
    <w:p w14:paraId="40BEB66F" w14:textId="15A69E33" w:rsidR="00FF6DDB" w:rsidRPr="005D2BA5" w:rsidRDefault="00FF6DDB" w:rsidP="004E1950">
      <w:pPr>
        <w:pStyle w:val="NurText"/>
        <w:spacing w:line="360" w:lineRule="auto"/>
        <w:rPr>
          <w:rFonts w:ascii="Arial" w:hAnsi="Arial" w:cs="Arial"/>
          <w:sz w:val="22"/>
          <w:szCs w:val="22"/>
        </w:rPr>
      </w:pPr>
      <w:r w:rsidRPr="005D2BA5">
        <w:rPr>
          <w:rFonts w:ascii="Arial" w:hAnsi="Arial" w:cs="Arial"/>
          <w:sz w:val="22"/>
          <w:szCs w:val="22"/>
        </w:rPr>
        <w:t xml:space="preserve">(2) Als </w:t>
      </w:r>
      <w:r w:rsidR="00447E58">
        <w:rPr>
          <w:rFonts w:ascii="Arial" w:hAnsi="Arial" w:cs="Arial"/>
          <w:sz w:val="22"/>
          <w:szCs w:val="22"/>
        </w:rPr>
        <w:t>externe S</w:t>
      </w:r>
      <w:r w:rsidRPr="005D2BA5">
        <w:rPr>
          <w:rFonts w:ascii="Arial" w:hAnsi="Arial" w:cs="Arial"/>
          <w:sz w:val="22"/>
          <w:szCs w:val="22"/>
        </w:rPr>
        <w:t xml:space="preserve">peicher kommen ggf. </w:t>
      </w:r>
      <w:r w:rsidR="005E45F6" w:rsidRPr="005D2BA5">
        <w:rPr>
          <w:rFonts w:ascii="Arial" w:hAnsi="Arial" w:cs="Arial"/>
          <w:sz w:val="22"/>
          <w:szCs w:val="22"/>
        </w:rPr>
        <w:t xml:space="preserve">Server der Schule, </w:t>
      </w:r>
      <w:r w:rsidR="00447E58">
        <w:rPr>
          <w:rFonts w:ascii="Arial" w:hAnsi="Arial" w:cs="Arial"/>
          <w:sz w:val="22"/>
          <w:szCs w:val="22"/>
        </w:rPr>
        <w:t>die</w:t>
      </w:r>
      <w:r w:rsidRPr="005D2BA5">
        <w:rPr>
          <w:rFonts w:ascii="Arial" w:hAnsi="Arial" w:cs="Arial"/>
          <w:sz w:val="22"/>
          <w:szCs w:val="22"/>
        </w:rPr>
        <w:t xml:space="preserve"> Nutzung </w:t>
      </w:r>
      <w:r w:rsidR="005E45F6" w:rsidRPr="005D2BA5">
        <w:rPr>
          <w:rFonts w:ascii="Arial" w:hAnsi="Arial" w:cs="Arial"/>
          <w:sz w:val="22"/>
          <w:szCs w:val="22"/>
        </w:rPr>
        <w:t>des Schulportals Hessen</w:t>
      </w:r>
      <w:r w:rsidRPr="005D2BA5">
        <w:rPr>
          <w:rFonts w:ascii="Arial" w:hAnsi="Arial" w:cs="Arial"/>
          <w:sz w:val="22"/>
          <w:szCs w:val="22"/>
        </w:rPr>
        <w:t xml:space="preserve"> </w:t>
      </w:r>
      <w:r w:rsidR="00CC4AF6" w:rsidRPr="005D2BA5">
        <w:rPr>
          <w:rFonts w:ascii="Arial" w:hAnsi="Arial" w:cs="Arial"/>
          <w:sz w:val="22"/>
          <w:szCs w:val="22"/>
        </w:rPr>
        <w:t xml:space="preserve">oder Cloudspeicherlösungen des Schulträgers </w:t>
      </w:r>
      <w:r w:rsidRPr="005D2BA5">
        <w:rPr>
          <w:rFonts w:ascii="Arial" w:hAnsi="Arial" w:cs="Arial"/>
          <w:sz w:val="22"/>
          <w:szCs w:val="22"/>
        </w:rPr>
        <w:t>in Betracht. Eine Empfehlung erfolgt durch die</w:t>
      </w:r>
      <w:r w:rsidR="004E1950" w:rsidRPr="005D2BA5">
        <w:rPr>
          <w:rFonts w:ascii="Arial" w:hAnsi="Arial" w:cs="Arial"/>
          <w:sz w:val="22"/>
          <w:szCs w:val="22"/>
        </w:rPr>
        <w:t xml:space="preserve"> </w:t>
      </w:r>
      <w:r w:rsidRPr="005D2BA5">
        <w:rPr>
          <w:rFonts w:ascii="Arial" w:hAnsi="Arial" w:cs="Arial"/>
          <w:sz w:val="22"/>
          <w:szCs w:val="22"/>
        </w:rPr>
        <w:t>Schule.</w:t>
      </w:r>
    </w:p>
    <w:p w14:paraId="39B65657" w14:textId="77777777" w:rsidR="00EC2DB4" w:rsidRPr="005D2BA5" w:rsidRDefault="00EC2DB4" w:rsidP="004E1950">
      <w:pPr>
        <w:pStyle w:val="NurText"/>
        <w:spacing w:line="360" w:lineRule="auto"/>
        <w:rPr>
          <w:rFonts w:ascii="Arial" w:hAnsi="Arial" w:cs="Arial"/>
          <w:sz w:val="22"/>
          <w:szCs w:val="22"/>
        </w:rPr>
      </w:pPr>
    </w:p>
    <w:p w14:paraId="14C96281" w14:textId="49821E82" w:rsidR="00536B38" w:rsidRPr="005D2BA5" w:rsidRDefault="00536B38" w:rsidP="00F5015C">
      <w:pPr>
        <w:spacing w:line="360" w:lineRule="auto"/>
        <w:rPr>
          <w:rFonts w:ascii="Arial" w:hAnsi="Arial" w:cs="Arial"/>
        </w:rPr>
      </w:pPr>
      <w:r w:rsidRPr="005D2BA5">
        <w:rPr>
          <w:rFonts w:ascii="Arial" w:hAnsi="Arial" w:cs="Arial"/>
        </w:rPr>
        <w:t xml:space="preserve">(3) Die Speicherung sensibler Daten nach Art. 9 </w:t>
      </w:r>
      <w:r w:rsidR="006A122E" w:rsidRPr="005D2BA5">
        <w:rPr>
          <w:rFonts w:ascii="Arial" w:hAnsi="Arial" w:cs="Arial"/>
        </w:rPr>
        <w:t>der EU-Datenschutzgrundverordnung</w:t>
      </w:r>
      <w:r w:rsidRPr="005D2BA5">
        <w:rPr>
          <w:rFonts w:ascii="Arial" w:hAnsi="Arial" w:cs="Arial"/>
        </w:rPr>
        <w:t xml:space="preserve"> </w:t>
      </w:r>
      <w:r w:rsidR="00783974" w:rsidRPr="005D2BA5">
        <w:rPr>
          <w:rFonts w:ascii="Arial" w:hAnsi="Arial" w:cs="Arial"/>
        </w:rPr>
        <w:t xml:space="preserve">(DS-GVO) </w:t>
      </w:r>
      <w:r w:rsidRPr="005D2BA5">
        <w:rPr>
          <w:rFonts w:ascii="Arial" w:hAnsi="Arial" w:cs="Arial"/>
        </w:rPr>
        <w:t xml:space="preserve">auf den Geräten ist </w:t>
      </w:r>
      <w:r w:rsidR="00602F7B" w:rsidRPr="00602F7B">
        <w:rPr>
          <w:rFonts w:ascii="Arial" w:hAnsi="Arial" w:cs="Arial"/>
        </w:rPr>
        <w:t>strengstens untersagt</w:t>
      </w:r>
      <w:r w:rsidRPr="005D2BA5">
        <w:rPr>
          <w:rFonts w:ascii="Arial" w:hAnsi="Arial" w:cs="Arial"/>
        </w:rPr>
        <w:t>.</w:t>
      </w:r>
    </w:p>
    <w:p w14:paraId="5FB60A2E" w14:textId="4B15DBC4" w:rsidR="00FF6DDB" w:rsidRPr="007441BA" w:rsidRDefault="00FF6DDB" w:rsidP="00FE7E4C">
      <w:pPr>
        <w:pStyle w:val="NurText"/>
        <w:spacing w:line="360" w:lineRule="auto"/>
        <w:jc w:val="center"/>
        <w:rPr>
          <w:rFonts w:ascii="Arial" w:hAnsi="Arial" w:cs="Arial"/>
          <w:b/>
          <w:sz w:val="24"/>
          <w:szCs w:val="24"/>
        </w:rPr>
      </w:pPr>
      <w:r w:rsidRPr="00AC271D">
        <w:rPr>
          <w:rFonts w:ascii="Arial" w:hAnsi="Arial" w:cs="Arial"/>
          <w:b/>
          <w:sz w:val="24"/>
          <w:szCs w:val="24"/>
        </w:rPr>
        <w:t xml:space="preserve">§ </w:t>
      </w:r>
      <w:r w:rsidR="00F6016F" w:rsidRPr="00F5015C">
        <w:rPr>
          <w:rFonts w:ascii="Arial" w:hAnsi="Arial" w:cs="Arial"/>
          <w:b/>
          <w:sz w:val="24"/>
          <w:szCs w:val="24"/>
        </w:rPr>
        <w:t>7</w:t>
      </w:r>
      <w:r w:rsidR="00076F89" w:rsidRPr="006A122E">
        <w:rPr>
          <w:rFonts w:ascii="Arial" w:hAnsi="Arial" w:cs="Arial"/>
          <w:b/>
          <w:sz w:val="24"/>
          <w:szCs w:val="24"/>
        </w:rPr>
        <w:t xml:space="preserve"> </w:t>
      </w:r>
      <w:r w:rsidRPr="006A122E">
        <w:rPr>
          <w:rFonts w:ascii="Arial" w:hAnsi="Arial" w:cs="Arial"/>
          <w:b/>
          <w:sz w:val="24"/>
          <w:szCs w:val="24"/>
        </w:rPr>
        <w:t>Aufbewahrung</w:t>
      </w:r>
    </w:p>
    <w:p w14:paraId="65B1711B" w14:textId="77777777" w:rsidR="00FF6DDB" w:rsidRPr="00FE7E4C" w:rsidRDefault="00FF6DDB" w:rsidP="00FE7E4C">
      <w:pPr>
        <w:pStyle w:val="NurText"/>
        <w:spacing w:line="360" w:lineRule="auto"/>
        <w:jc w:val="center"/>
        <w:rPr>
          <w:rFonts w:ascii="Arial" w:hAnsi="Arial" w:cs="Arial"/>
          <w:sz w:val="24"/>
          <w:szCs w:val="24"/>
        </w:rPr>
      </w:pPr>
    </w:p>
    <w:p w14:paraId="634D1650" w14:textId="6DCCB50D" w:rsidR="00FF6DDB" w:rsidRPr="005D2BA5" w:rsidRDefault="00FF6DDB" w:rsidP="00DC4FB7">
      <w:pPr>
        <w:pStyle w:val="NurText"/>
        <w:spacing w:line="360" w:lineRule="auto"/>
        <w:rPr>
          <w:rFonts w:ascii="Arial" w:hAnsi="Arial" w:cs="Arial"/>
          <w:sz w:val="22"/>
          <w:szCs w:val="22"/>
        </w:rPr>
      </w:pPr>
      <w:r w:rsidRPr="005D2BA5">
        <w:rPr>
          <w:rFonts w:ascii="Arial" w:hAnsi="Arial" w:cs="Arial"/>
          <w:sz w:val="22"/>
          <w:szCs w:val="22"/>
        </w:rPr>
        <w:t>(1) Das Leihobjekt ist sicher aufzubewahren</w:t>
      </w:r>
      <w:r w:rsidR="00602F7B">
        <w:rPr>
          <w:rFonts w:ascii="Arial" w:hAnsi="Arial" w:cs="Arial"/>
          <w:sz w:val="22"/>
          <w:szCs w:val="22"/>
        </w:rPr>
        <w:t xml:space="preserve">. </w:t>
      </w:r>
      <w:r w:rsidR="00602F7B" w:rsidRPr="00602F7B">
        <w:rPr>
          <w:rFonts w:ascii="Arial" w:hAnsi="Arial" w:cs="Arial"/>
          <w:sz w:val="22"/>
          <w:szCs w:val="22"/>
        </w:rPr>
        <w:t>Insbesondere darf es nicht unbeaufsichtigt in öffentlichen Räumen zurückgelassen werden.</w:t>
      </w:r>
    </w:p>
    <w:p w14:paraId="1F5DDE6B" w14:textId="77777777" w:rsidR="00FF6DDB" w:rsidRPr="005D2BA5" w:rsidRDefault="00FF6DDB" w:rsidP="00DC4FB7">
      <w:pPr>
        <w:pStyle w:val="NurText"/>
        <w:spacing w:line="360" w:lineRule="auto"/>
        <w:rPr>
          <w:rFonts w:ascii="Arial" w:hAnsi="Arial" w:cs="Arial"/>
          <w:sz w:val="22"/>
          <w:szCs w:val="22"/>
        </w:rPr>
      </w:pPr>
    </w:p>
    <w:p w14:paraId="368DA673" w14:textId="056D5052" w:rsidR="00A22479" w:rsidRPr="005D2BA5" w:rsidRDefault="00A22479" w:rsidP="00A22479">
      <w:pPr>
        <w:pStyle w:val="NurText"/>
        <w:spacing w:line="360" w:lineRule="auto"/>
        <w:rPr>
          <w:rFonts w:ascii="Arial" w:hAnsi="Arial" w:cs="Arial"/>
          <w:sz w:val="22"/>
          <w:szCs w:val="22"/>
        </w:rPr>
      </w:pPr>
      <w:r w:rsidRPr="005D2BA5">
        <w:rPr>
          <w:rFonts w:ascii="Arial" w:hAnsi="Arial" w:cs="Arial"/>
          <w:sz w:val="22"/>
          <w:szCs w:val="22"/>
        </w:rPr>
        <w:t xml:space="preserve">(2) </w:t>
      </w:r>
      <w:r>
        <w:rPr>
          <w:rFonts w:ascii="Arial" w:hAnsi="Arial" w:cs="Arial"/>
          <w:sz w:val="22"/>
          <w:szCs w:val="22"/>
        </w:rPr>
        <w:t>Sofern zum Leihobjekt eine Schutzhülle mit- oder nachgeliefert wurde (siehe § 1),</w:t>
      </w:r>
      <w:r w:rsidRPr="005D2BA5">
        <w:rPr>
          <w:rFonts w:ascii="Arial" w:hAnsi="Arial" w:cs="Arial"/>
          <w:sz w:val="22"/>
          <w:szCs w:val="22"/>
        </w:rPr>
        <w:t xml:space="preserve"> ist das </w:t>
      </w:r>
      <w:r>
        <w:rPr>
          <w:rFonts w:ascii="Arial" w:hAnsi="Arial" w:cs="Arial"/>
          <w:sz w:val="22"/>
          <w:szCs w:val="22"/>
        </w:rPr>
        <w:t>Leihobjekt</w:t>
      </w:r>
      <w:r w:rsidRPr="005D2BA5">
        <w:rPr>
          <w:rFonts w:ascii="Arial" w:hAnsi="Arial" w:cs="Arial"/>
          <w:sz w:val="22"/>
          <w:szCs w:val="22"/>
        </w:rPr>
        <w:t xml:space="preserve"> in </w:t>
      </w:r>
      <w:r>
        <w:rPr>
          <w:rFonts w:ascii="Arial" w:hAnsi="Arial" w:cs="Arial"/>
          <w:sz w:val="22"/>
          <w:szCs w:val="22"/>
        </w:rPr>
        <w:t>dieser</w:t>
      </w:r>
      <w:r w:rsidRPr="005D2BA5">
        <w:rPr>
          <w:rFonts w:ascii="Arial" w:hAnsi="Arial" w:cs="Arial"/>
          <w:sz w:val="22"/>
          <w:szCs w:val="22"/>
        </w:rPr>
        <w:t xml:space="preserve"> aufzubewahren und </w:t>
      </w:r>
      <w:r w:rsidR="00447E58">
        <w:rPr>
          <w:rFonts w:ascii="Arial" w:hAnsi="Arial" w:cs="Arial"/>
          <w:sz w:val="22"/>
          <w:szCs w:val="22"/>
        </w:rPr>
        <w:t>soll</w:t>
      </w:r>
      <w:r w:rsidR="00447E58" w:rsidRPr="005D2BA5">
        <w:rPr>
          <w:rFonts w:ascii="Arial" w:hAnsi="Arial" w:cs="Arial"/>
          <w:sz w:val="22"/>
          <w:szCs w:val="22"/>
        </w:rPr>
        <w:t xml:space="preserve"> </w:t>
      </w:r>
      <w:r w:rsidRPr="005D2BA5">
        <w:rPr>
          <w:rFonts w:ascii="Arial" w:hAnsi="Arial" w:cs="Arial"/>
          <w:sz w:val="22"/>
          <w:szCs w:val="22"/>
        </w:rPr>
        <w:t>aus dieser nicht entfernt werden.</w:t>
      </w:r>
    </w:p>
    <w:p w14:paraId="44DC320C" w14:textId="77777777" w:rsidR="00EF0E06" w:rsidRPr="00FE7E4C" w:rsidRDefault="00EF0E06" w:rsidP="007441BA">
      <w:pPr>
        <w:pStyle w:val="NurText"/>
        <w:spacing w:line="360" w:lineRule="auto"/>
        <w:rPr>
          <w:rFonts w:ascii="Arial" w:hAnsi="Arial" w:cs="Arial"/>
          <w:sz w:val="24"/>
          <w:szCs w:val="24"/>
        </w:rPr>
      </w:pPr>
    </w:p>
    <w:p w14:paraId="0B55C932" w14:textId="4310A855" w:rsidR="00FF6DDB" w:rsidRPr="00755C36" w:rsidRDefault="00FF6DDB" w:rsidP="00F5015C">
      <w:pPr>
        <w:pStyle w:val="NurText"/>
        <w:keepNext/>
        <w:spacing w:line="360" w:lineRule="auto"/>
        <w:jc w:val="center"/>
        <w:rPr>
          <w:rFonts w:ascii="Arial" w:hAnsi="Arial" w:cs="Arial"/>
          <w:b/>
          <w:sz w:val="24"/>
          <w:szCs w:val="24"/>
        </w:rPr>
      </w:pPr>
      <w:r w:rsidRPr="00E87749">
        <w:rPr>
          <w:rFonts w:ascii="Arial" w:hAnsi="Arial" w:cs="Arial"/>
          <w:b/>
          <w:sz w:val="24"/>
          <w:szCs w:val="24"/>
        </w:rPr>
        <w:t xml:space="preserve">§ </w:t>
      </w:r>
      <w:r w:rsidR="00F6016F" w:rsidRPr="00F5015C">
        <w:rPr>
          <w:rFonts w:ascii="Arial" w:hAnsi="Arial" w:cs="Arial"/>
          <w:b/>
          <w:sz w:val="24"/>
          <w:szCs w:val="24"/>
        </w:rPr>
        <w:t>8</w:t>
      </w:r>
      <w:r w:rsidR="00076F89" w:rsidRPr="00AC271D">
        <w:rPr>
          <w:rFonts w:ascii="Arial" w:hAnsi="Arial" w:cs="Arial"/>
          <w:b/>
          <w:sz w:val="24"/>
          <w:szCs w:val="24"/>
        </w:rPr>
        <w:t xml:space="preserve"> </w:t>
      </w:r>
      <w:r w:rsidR="001017D8" w:rsidRPr="00E87749">
        <w:rPr>
          <w:rFonts w:ascii="Arial" w:hAnsi="Arial" w:cs="Arial"/>
          <w:b/>
          <w:sz w:val="24"/>
          <w:szCs w:val="24"/>
        </w:rPr>
        <w:t>Zugriffsschutz</w:t>
      </w:r>
    </w:p>
    <w:p w14:paraId="75142CE5" w14:textId="77777777" w:rsidR="00FF6DDB" w:rsidRPr="00FE7E4C" w:rsidRDefault="00FF6DDB" w:rsidP="00F5015C">
      <w:pPr>
        <w:pStyle w:val="NurText"/>
        <w:keepNext/>
        <w:spacing w:line="360" w:lineRule="auto"/>
        <w:jc w:val="center"/>
        <w:rPr>
          <w:rFonts w:ascii="Arial" w:hAnsi="Arial" w:cs="Arial"/>
          <w:sz w:val="24"/>
          <w:szCs w:val="24"/>
        </w:rPr>
      </w:pPr>
    </w:p>
    <w:p w14:paraId="220B5411" w14:textId="0DE26F99" w:rsidR="00FF6DDB" w:rsidRPr="005D2BA5" w:rsidRDefault="00FF6DDB" w:rsidP="00DC4FB7">
      <w:pPr>
        <w:pStyle w:val="NurText"/>
        <w:spacing w:line="360" w:lineRule="auto"/>
        <w:rPr>
          <w:rFonts w:ascii="Arial" w:hAnsi="Arial" w:cs="Arial"/>
          <w:sz w:val="22"/>
          <w:szCs w:val="22"/>
        </w:rPr>
      </w:pPr>
      <w:r w:rsidRPr="005D2BA5">
        <w:rPr>
          <w:rFonts w:ascii="Arial" w:hAnsi="Arial" w:cs="Arial"/>
          <w:sz w:val="22"/>
          <w:szCs w:val="22"/>
        </w:rPr>
        <w:t xml:space="preserve">(1) Soweit dies nicht bereits im Rahmen einer zentralen </w:t>
      </w:r>
      <w:r w:rsidR="00B77DC6" w:rsidRPr="005D2BA5">
        <w:rPr>
          <w:rFonts w:ascii="Arial" w:hAnsi="Arial" w:cs="Arial"/>
          <w:sz w:val="22"/>
          <w:szCs w:val="22"/>
        </w:rPr>
        <w:t xml:space="preserve">Geräteverwaltung </w:t>
      </w:r>
      <w:r w:rsidRPr="005D2BA5">
        <w:rPr>
          <w:rFonts w:ascii="Arial" w:hAnsi="Arial" w:cs="Arial"/>
          <w:sz w:val="22"/>
          <w:szCs w:val="22"/>
        </w:rPr>
        <w:t>erfolgt, sind mobile Endgeräte durch</w:t>
      </w:r>
      <w:r w:rsidR="00DC4FB7" w:rsidRPr="005D2BA5">
        <w:rPr>
          <w:rFonts w:ascii="Arial" w:hAnsi="Arial" w:cs="Arial"/>
          <w:sz w:val="22"/>
          <w:szCs w:val="22"/>
        </w:rPr>
        <w:t xml:space="preserve"> </w:t>
      </w:r>
      <w:r w:rsidRPr="005D2BA5">
        <w:rPr>
          <w:rFonts w:ascii="Arial" w:hAnsi="Arial" w:cs="Arial"/>
          <w:sz w:val="22"/>
          <w:szCs w:val="22"/>
        </w:rPr>
        <w:t xml:space="preserve">den Entleiher mit einem </w:t>
      </w:r>
      <w:proofErr w:type="spellStart"/>
      <w:r w:rsidRPr="005D2BA5">
        <w:rPr>
          <w:rFonts w:ascii="Arial" w:hAnsi="Arial" w:cs="Arial"/>
          <w:sz w:val="22"/>
          <w:szCs w:val="22"/>
        </w:rPr>
        <w:t>Entsperrcode</w:t>
      </w:r>
      <w:proofErr w:type="spellEnd"/>
      <w:r w:rsidRPr="005D2BA5">
        <w:rPr>
          <w:rFonts w:ascii="Arial" w:hAnsi="Arial" w:cs="Arial"/>
          <w:sz w:val="22"/>
          <w:szCs w:val="22"/>
        </w:rPr>
        <w:t xml:space="preserve"> zu schützen und so zu konfigurieren, dass sie sich nach</w:t>
      </w:r>
      <w:r w:rsidR="00DC4FB7" w:rsidRPr="005D2BA5">
        <w:rPr>
          <w:rFonts w:ascii="Arial" w:hAnsi="Arial" w:cs="Arial"/>
          <w:sz w:val="22"/>
          <w:szCs w:val="22"/>
        </w:rPr>
        <w:t xml:space="preserve"> </w:t>
      </w:r>
      <w:r w:rsidRPr="005D2BA5">
        <w:rPr>
          <w:rFonts w:ascii="Arial" w:hAnsi="Arial" w:cs="Arial"/>
          <w:sz w:val="22"/>
          <w:szCs w:val="22"/>
        </w:rPr>
        <w:t xml:space="preserve">spätestens 15 Minuten ohne </w:t>
      </w:r>
      <w:r w:rsidR="00007B0E" w:rsidRPr="005D2BA5">
        <w:rPr>
          <w:rFonts w:ascii="Arial" w:hAnsi="Arial" w:cs="Arial"/>
          <w:sz w:val="22"/>
          <w:szCs w:val="22"/>
        </w:rPr>
        <w:t xml:space="preserve">Eingabe </w:t>
      </w:r>
      <w:r w:rsidRPr="005D2BA5">
        <w:rPr>
          <w:rFonts w:ascii="Arial" w:hAnsi="Arial" w:cs="Arial"/>
          <w:sz w:val="22"/>
          <w:szCs w:val="22"/>
        </w:rPr>
        <w:t>automatisch sperren und für die Freigabe die Eingabe</w:t>
      </w:r>
      <w:r w:rsidR="00DC4FB7" w:rsidRPr="005D2BA5">
        <w:rPr>
          <w:rFonts w:ascii="Arial" w:hAnsi="Arial" w:cs="Arial"/>
          <w:sz w:val="22"/>
          <w:szCs w:val="22"/>
        </w:rPr>
        <w:t xml:space="preserve"> </w:t>
      </w:r>
      <w:r w:rsidRPr="005D2BA5">
        <w:rPr>
          <w:rFonts w:ascii="Arial" w:hAnsi="Arial" w:cs="Arial"/>
          <w:sz w:val="22"/>
          <w:szCs w:val="22"/>
        </w:rPr>
        <w:t xml:space="preserve">des </w:t>
      </w:r>
      <w:proofErr w:type="spellStart"/>
      <w:r w:rsidRPr="005D2BA5">
        <w:rPr>
          <w:rFonts w:ascii="Arial" w:hAnsi="Arial" w:cs="Arial"/>
          <w:sz w:val="22"/>
          <w:szCs w:val="22"/>
        </w:rPr>
        <w:t>Entsperrcodes</w:t>
      </w:r>
      <w:proofErr w:type="spellEnd"/>
      <w:r w:rsidRPr="005D2BA5">
        <w:rPr>
          <w:rFonts w:ascii="Arial" w:hAnsi="Arial" w:cs="Arial"/>
          <w:sz w:val="22"/>
          <w:szCs w:val="22"/>
        </w:rPr>
        <w:t xml:space="preserve"> erforderlich ist.</w:t>
      </w:r>
    </w:p>
    <w:p w14:paraId="27A4C1DB" w14:textId="77777777" w:rsidR="00FF6DDB" w:rsidRPr="005D2BA5" w:rsidRDefault="00FF6DDB" w:rsidP="00DC4FB7">
      <w:pPr>
        <w:pStyle w:val="NurText"/>
        <w:spacing w:line="360" w:lineRule="auto"/>
        <w:rPr>
          <w:rFonts w:ascii="Arial" w:hAnsi="Arial" w:cs="Arial"/>
          <w:sz w:val="22"/>
          <w:szCs w:val="22"/>
        </w:rPr>
      </w:pPr>
    </w:p>
    <w:p w14:paraId="76ADB271" w14:textId="77777777" w:rsidR="00FF6DDB" w:rsidRPr="005D2BA5" w:rsidRDefault="00FF6DDB" w:rsidP="00DC4FB7">
      <w:pPr>
        <w:pStyle w:val="NurText"/>
        <w:spacing w:line="360" w:lineRule="auto"/>
        <w:rPr>
          <w:rFonts w:ascii="Arial" w:hAnsi="Arial" w:cs="Arial"/>
          <w:sz w:val="22"/>
          <w:szCs w:val="22"/>
        </w:rPr>
      </w:pPr>
      <w:r w:rsidRPr="005D2BA5">
        <w:rPr>
          <w:rFonts w:ascii="Arial" w:hAnsi="Arial" w:cs="Arial"/>
          <w:sz w:val="22"/>
          <w:szCs w:val="22"/>
        </w:rPr>
        <w:t xml:space="preserve">(2) Bei der Einrichtung des </w:t>
      </w:r>
      <w:proofErr w:type="spellStart"/>
      <w:r w:rsidRPr="005D2BA5">
        <w:rPr>
          <w:rFonts w:ascii="Arial" w:hAnsi="Arial" w:cs="Arial"/>
          <w:sz w:val="22"/>
          <w:szCs w:val="22"/>
        </w:rPr>
        <w:t>Entsperrcodes</w:t>
      </w:r>
      <w:proofErr w:type="spellEnd"/>
      <w:r w:rsidRPr="005D2BA5">
        <w:rPr>
          <w:rFonts w:ascii="Arial" w:hAnsi="Arial" w:cs="Arial"/>
          <w:sz w:val="22"/>
          <w:szCs w:val="22"/>
        </w:rPr>
        <w:t xml:space="preserve"> ist darauf zu achten, dass keine leicht berechenbaren</w:t>
      </w:r>
      <w:r w:rsidR="00DC4FB7" w:rsidRPr="005D2BA5">
        <w:rPr>
          <w:rFonts w:ascii="Arial" w:hAnsi="Arial" w:cs="Arial"/>
          <w:sz w:val="22"/>
          <w:szCs w:val="22"/>
        </w:rPr>
        <w:t xml:space="preserve"> </w:t>
      </w:r>
      <w:r w:rsidRPr="005D2BA5">
        <w:rPr>
          <w:rFonts w:ascii="Arial" w:hAnsi="Arial" w:cs="Arial"/>
          <w:sz w:val="22"/>
          <w:szCs w:val="22"/>
        </w:rPr>
        <w:t>Zahlenfolgen (Bsp.: „1234“) verwendet werden.</w:t>
      </w:r>
    </w:p>
    <w:p w14:paraId="00A388A0" w14:textId="77777777" w:rsidR="00FF6DDB" w:rsidRPr="005D2BA5" w:rsidRDefault="00FF6DDB" w:rsidP="00DC4FB7">
      <w:pPr>
        <w:pStyle w:val="NurText"/>
        <w:spacing w:line="360" w:lineRule="auto"/>
        <w:rPr>
          <w:rFonts w:ascii="Arial" w:hAnsi="Arial" w:cs="Arial"/>
          <w:sz w:val="22"/>
          <w:szCs w:val="22"/>
        </w:rPr>
      </w:pPr>
    </w:p>
    <w:p w14:paraId="1CBD0113" w14:textId="7FDB1660" w:rsidR="00FF6DDB" w:rsidRDefault="00FF6DDB" w:rsidP="00DC4FB7">
      <w:pPr>
        <w:pStyle w:val="NurText"/>
        <w:spacing w:line="360" w:lineRule="auto"/>
        <w:rPr>
          <w:rFonts w:ascii="Arial" w:hAnsi="Arial" w:cs="Arial"/>
          <w:sz w:val="22"/>
          <w:szCs w:val="22"/>
        </w:rPr>
      </w:pPr>
      <w:r w:rsidRPr="005D2BA5">
        <w:rPr>
          <w:rFonts w:ascii="Arial" w:hAnsi="Arial" w:cs="Arial"/>
          <w:sz w:val="22"/>
          <w:szCs w:val="22"/>
        </w:rPr>
        <w:t xml:space="preserve">(3) Sofern </w:t>
      </w:r>
      <w:r w:rsidR="00E54E42" w:rsidRPr="005D2BA5">
        <w:rPr>
          <w:rFonts w:ascii="Arial" w:hAnsi="Arial" w:cs="Arial"/>
          <w:sz w:val="22"/>
          <w:szCs w:val="22"/>
        </w:rPr>
        <w:t>der</w:t>
      </w:r>
      <w:r w:rsidRPr="005D2BA5">
        <w:rPr>
          <w:rFonts w:ascii="Arial" w:hAnsi="Arial" w:cs="Arial"/>
          <w:sz w:val="22"/>
          <w:szCs w:val="22"/>
        </w:rPr>
        <w:t xml:space="preserve"> </w:t>
      </w:r>
      <w:proofErr w:type="spellStart"/>
      <w:r w:rsidRPr="005D2BA5">
        <w:rPr>
          <w:rFonts w:ascii="Arial" w:hAnsi="Arial" w:cs="Arial"/>
          <w:sz w:val="22"/>
          <w:szCs w:val="22"/>
        </w:rPr>
        <w:t>Entsperrcode</w:t>
      </w:r>
      <w:proofErr w:type="spellEnd"/>
      <w:r w:rsidR="00E54E42" w:rsidRPr="005D2BA5">
        <w:rPr>
          <w:rFonts w:ascii="Arial" w:hAnsi="Arial" w:cs="Arial"/>
          <w:sz w:val="22"/>
          <w:szCs w:val="22"/>
        </w:rPr>
        <w:t xml:space="preserve"> aufgeschrieben wird</w:t>
      </w:r>
      <w:r w:rsidRPr="005D2BA5">
        <w:rPr>
          <w:rFonts w:ascii="Arial" w:hAnsi="Arial" w:cs="Arial"/>
          <w:sz w:val="22"/>
          <w:szCs w:val="22"/>
        </w:rPr>
        <w:t>, ist diese</w:t>
      </w:r>
      <w:r w:rsidR="00134AEB" w:rsidRPr="005D2BA5">
        <w:rPr>
          <w:rFonts w:ascii="Arial" w:hAnsi="Arial" w:cs="Arial"/>
          <w:sz w:val="22"/>
          <w:szCs w:val="22"/>
        </w:rPr>
        <w:t xml:space="preserve"> Notiz</w:t>
      </w:r>
      <w:r w:rsidRPr="005D2BA5">
        <w:rPr>
          <w:rFonts w:ascii="Arial" w:hAnsi="Arial" w:cs="Arial"/>
          <w:sz w:val="22"/>
          <w:szCs w:val="22"/>
        </w:rPr>
        <w:t xml:space="preserve"> getrennt vom mobilen Endgerät</w:t>
      </w:r>
      <w:r w:rsidR="00DC4FB7" w:rsidRPr="005D2BA5">
        <w:rPr>
          <w:rFonts w:ascii="Arial" w:hAnsi="Arial" w:cs="Arial"/>
          <w:sz w:val="22"/>
          <w:szCs w:val="22"/>
        </w:rPr>
        <w:t xml:space="preserve"> </w:t>
      </w:r>
      <w:r w:rsidRPr="005D2BA5">
        <w:rPr>
          <w:rFonts w:ascii="Arial" w:hAnsi="Arial" w:cs="Arial"/>
          <w:sz w:val="22"/>
          <w:szCs w:val="22"/>
        </w:rPr>
        <w:t>unter Verschluss aufzubewahren.</w:t>
      </w:r>
    </w:p>
    <w:p w14:paraId="7926D537" w14:textId="77777777" w:rsidR="00602F7B" w:rsidRDefault="00602F7B" w:rsidP="00DC4FB7">
      <w:pPr>
        <w:pStyle w:val="NurText"/>
        <w:spacing w:line="360" w:lineRule="auto"/>
        <w:rPr>
          <w:rFonts w:ascii="Arial" w:hAnsi="Arial" w:cs="Arial"/>
          <w:sz w:val="22"/>
          <w:szCs w:val="22"/>
        </w:rPr>
      </w:pPr>
    </w:p>
    <w:p w14:paraId="5EEFD734" w14:textId="36B88663" w:rsidR="00602F7B" w:rsidRPr="005D2BA5" w:rsidRDefault="00602F7B" w:rsidP="00DC4FB7">
      <w:pPr>
        <w:pStyle w:val="NurText"/>
        <w:spacing w:line="360" w:lineRule="auto"/>
        <w:rPr>
          <w:rFonts w:ascii="Arial" w:hAnsi="Arial" w:cs="Arial"/>
          <w:sz w:val="22"/>
          <w:szCs w:val="22"/>
        </w:rPr>
      </w:pPr>
      <w:r>
        <w:rPr>
          <w:rFonts w:ascii="Arial" w:hAnsi="Arial" w:cs="Arial"/>
          <w:sz w:val="22"/>
          <w:szCs w:val="22"/>
        </w:rPr>
        <w:t xml:space="preserve">(4) </w:t>
      </w:r>
      <w:r w:rsidRPr="00602F7B">
        <w:rPr>
          <w:rFonts w:ascii="Arial" w:hAnsi="Arial" w:cs="Arial"/>
          <w:sz w:val="22"/>
          <w:szCs w:val="22"/>
        </w:rPr>
        <w:t xml:space="preserve">Biometrische </w:t>
      </w:r>
      <w:proofErr w:type="spellStart"/>
      <w:r w:rsidRPr="00602F7B">
        <w:rPr>
          <w:rFonts w:ascii="Arial" w:hAnsi="Arial" w:cs="Arial"/>
          <w:sz w:val="22"/>
          <w:szCs w:val="22"/>
        </w:rPr>
        <w:t>Entsperrmethoden</w:t>
      </w:r>
      <w:proofErr w:type="spellEnd"/>
      <w:r w:rsidRPr="00602F7B">
        <w:rPr>
          <w:rFonts w:ascii="Arial" w:hAnsi="Arial" w:cs="Arial"/>
          <w:sz w:val="22"/>
          <w:szCs w:val="22"/>
        </w:rPr>
        <w:t xml:space="preserve"> dürfen nur verwendet werden, wenn sie durch die Schule freigegeben sind.</w:t>
      </w:r>
    </w:p>
    <w:p w14:paraId="19DEEA0E" w14:textId="77777777" w:rsidR="00FF6DDB" w:rsidRPr="00FE7E4C" w:rsidRDefault="00FF6DDB" w:rsidP="00DC4FB7">
      <w:pPr>
        <w:pStyle w:val="NurText"/>
        <w:spacing w:line="360" w:lineRule="auto"/>
        <w:rPr>
          <w:rFonts w:ascii="Arial" w:hAnsi="Arial" w:cs="Arial"/>
          <w:sz w:val="24"/>
          <w:szCs w:val="24"/>
        </w:rPr>
      </w:pPr>
    </w:p>
    <w:p w14:paraId="17C5EA40" w14:textId="77777777" w:rsidR="00FF6DDB" w:rsidRPr="00FE7E4C" w:rsidRDefault="00FF6DDB" w:rsidP="00755C36">
      <w:pPr>
        <w:pStyle w:val="NurText"/>
        <w:spacing w:line="360" w:lineRule="auto"/>
        <w:rPr>
          <w:rFonts w:ascii="Arial" w:hAnsi="Arial" w:cs="Arial"/>
          <w:sz w:val="24"/>
          <w:szCs w:val="24"/>
        </w:rPr>
      </w:pPr>
    </w:p>
    <w:p w14:paraId="21B5E28A" w14:textId="4851F2F0" w:rsidR="00FF6DDB" w:rsidRPr="00C354EF" w:rsidRDefault="00FF6DDB" w:rsidP="00FE7E4C">
      <w:pPr>
        <w:pStyle w:val="NurText"/>
        <w:spacing w:line="360" w:lineRule="auto"/>
        <w:jc w:val="center"/>
        <w:rPr>
          <w:rFonts w:ascii="Arial" w:hAnsi="Arial" w:cs="Arial"/>
          <w:b/>
          <w:sz w:val="24"/>
          <w:szCs w:val="24"/>
        </w:rPr>
      </w:pPr>
      <w:r w:rsidRPr="00C354EF">
        <w:rPr>
          <w:rFonts w:ascii="Arial" w:hAnsi="Arial" w:cs="Arial"/>
          <w:b/>
          <w:sz w:val="24"/>
          <w:szCs w:val="24"/>
        </w:rPr>
        <w:lastRenderedPageBreak/>
        <w:t xml:space="preserve">§ </w:t>
      </w:r>
      <w:r w:rsidR="00F6016F">
        <w:rPr>
          <w:rFonts w:ascii="Arial" w:hAnsi="Arial" w:cs="Arial"/>
          <w:b/>
          <w:sz w:val="24"/>
          <w:szCs w:val="24"/>
        </w:rPr>
        <w:t>9</w:t>
      </w:r>
      <w:r w:rsidR="00076F89">
        <w:rPr>
          <w:rFonts w:ascii="Arial" w:hAnsi="Arial" w:cs="Arial"/>
          <w:b/>
          <w:sz w:val="24"/>
          <w:szCs w:val="24"/>
        </w:rPr>
        <w:t xml:space="preserve"> </w:t>
      </w:r>
      <w:r w:rsidR="00932668">
        <w:rPr>
          <w:rFonts w:ascii="Arial" w:hAnsi="Arial" w:cs="Arial"/>
          <w:b/>
          <w:sz w:val="24"/>
          <w:szCs w:val="24"/>
        </w:rPr>
        <w:t>Weitere Sicherheitsmaßnahmen</w:t>
      </w:r>
    </w:p>
    <w:p w14:paraId="59C08755" w14:textId="77777777" w:rsidR="00FF6DDB" w:rsidRPr="00FE7E4C" w:rsidRDefault="00FF6DDB" w:rsidP="00FE7E4C">
      <w:pPr>
        <w:pStyle w:val="NurText"/>
        <w:spacing w:line="360" w:lineRule="auto"/>
        <w:jc w:val="center"/>
        <w:rPr>
          <w:rFonts w:ascii="Arial" w:hAnsi="Arial" w:cs="Arial"/>
          <w:sz w:val="24"/>
          <w:szCs w:val="24"/>
        </w:rPr>
      </w:pPr>
    </w:p>
    <w:p w14:paraId="4A14BD1B" w14:textId="77777777" w:rsidR="00FF6DDB" w:rsidRPr="005D2BA5" w:rsidRDefault="00FF6DDB" w:rsidP="00E373FA">
      <w:pPr>
        <w:pStyle w:val="NurText"/>
        <w:spacing w:line="360" w:lineRule="auto"/>
        <w:rPr>
          <w:rFonts w:ascii="Arial" w:hAnsi="Arial" w:cs="Arial"/>
          <w:sz w:val="22"/>
          <w:szCs w:val="22"/>
        </w:rPr>
      </w:pPr>
      <w:r w:rsidRPr="005D2BA5">
        <w:rPr>
          <w:rFonts w:ascii="Arial" w:hAnsi="Arial" w:cs="Arial"/>
          <w:sz w:val="22"/>
          <w:szCs w:val="22"/>
        </w:rPr>
        <w:t>(1) Der Verleiher behält sich vor, auf zur Verfügung gestellten mobilen Endgeräten gespeicherte Daten</w:t>
      </w:r>
      <w:r w:rsidR="00E373FA" w:rsidRPr="005D2BA5">
        <w:rPr>
          <w:rFonts w:ascii="Arial" w:hAnsi="Arial" w:cs="Arial"/>
          <w:sz w:val="22"/>
          <w:szCs w:val="22"/>
        </w:rPr>
        <w:t xml:space="preserve"> </w:t>
      </w:r>
      <w:r w:rsidRPr="005D2BA5">
        <w:rPr>
          <w:rFonts w:ascii="Arial" w:hAnsi="Arial" w:cs="Arial"/>
          <w:sz w:val="22"/>
          <w:szCs w:val="22"/>
        </w:rPr>
        <w:t>jederzeit durch technische Maßnahmen (z.B. Virenscanner) zur Aufrechterhaltung der</w:t>
      </w:r>
      <w:r w:rsidR="00E373FA" w:rsidRPr="005D2BA5">
        <w:rPr>
          <w:rFonts w:ascii="Arial" w:hAnsi="Arial" w:cs="Arial"/>
          <w:sz w:val="22"/>
          <w:szCs w:val="22"/>
        </w:rPr>
        <w:t xml:space="preserve"> </w:t>
      </w:r>
      <w:r w:rsidRPr="005D2BA5">
        <w:rPr>
          <w:rFonts w:ascii="Arial" w:hAnsi="Arial" w:cs="Arial"/>
          <w:sz w:val="22"/>
          <w:szCs w:val="22"/>
        </w:rPr>
        <w:t>Informationssicherheit und zum Schutz der IT-Systeme automatisiert zu analysieren.</w:t>
      </w:r>
    </w:p>
    <w:p w14:paraId="18A7824A" w14:textId="77777777" w:rsidR="00FF6DDB" w:rsidRPr="005D2BA5" w:rsidRDefault="00FF6DDB" w:rsidP="00E373FA">
      <w:pPr>
        <w:pStyle w:val="NurText"/>
        <w:spacing w:line="360" w:lineRule="auto"/>
        <w:rPr>
          <w:rFonts w:ascii="Arial" w:hAnsi="Arial" w:cs="Arial"/>
          <w:sz w:val="22"/>
          <w:szCs w:val="22"/>
        </w:rPr>
      </w:pPr>
    </w:p>
    <w:p w14:paraId="6D3DFD50" w14:textId="77777777" w:rsidR="00FF6DDB" w:rsidRPr="005D2BA5" w:rsidRDefault="00FF6DDB" w:rsidP="00E373FA">
      <w:pPr>
        <w:pStyle w:val="NurText"/>
        <w:spacing w:line="360" w:lineRule="auto"/>
        <w:rPr>
          <w:rFonts w:ascii="Arial" w:hAnsi="Arial" w:cs="Arial"/>
          <w:sz w:val="22"/>
          <w:szCs w:val="22"/>
        </w:rPr>
      </w:pPr>
      <w:r w:rsidRPr="005D2BA5">
        <w:rPr>
          <w:rFonts w:ascii="Arial" w:hAnsi="Arial" w:cs="Arial"/>
          <w:sz w:val="22"/>
          <w:szCs w:val="22"/>
        </w:rPr>
        <w:t>(2) Der Verleiher kann zur Filterung bestimmter illegaler, verfassungsfeindlicher, rassistischer,</w:t>
      </w:r>
      <w:r w:rsidR="00E373FA" w:rsidRPr="005D2BA5">
        <w:rPr>
          <w:rFonts w:ascii="Arial" w:hAnsi="Arial" w:cs="Arial"/>
          <w:sz w:val="22"/>
          <w:szCs w:val="22"/>
        </w:rPr>
        <w:t xml:space="preserve"> </w:t>
      </w:r>
      <w:r w:rsidRPr="005D2BA5">
        <w:rPr>
          <w:rFonts w:ascii="Arial" w:hAnsi="Arial" w:cs="Arial"/>
          <w:sz w:val="22"/>
          <w:szCs w:val="22"/>
        </w:rPr>
        <w:t xml:space="preserve">gewaltverherrlichender oder pornografischer Internetinhalte einen </w:t>
      </w:r>
      <w:proofErr w:type="spellStart"/>
      <w:r w:rsidRPr="005D2BA5">
        <w:rPr>
          <w:rFonts w:ascii="Arial" w:hAnsi="Arial" w:cs="Arial"/>
          <w:sz w:val="22"/>
          <w:szCs w:val="22"/>
        </w:rPr>
        <w:t>Contentfilter</w:t>
      </w:r>
      <w:proofErr w:type="spellEnd"/>
      <w:r w:rsidRPr="005D2BA5">
        <w:rPr>
          <w:rFonts w:ascii="Arial" w:hAnsi="Arial" w:cs="Arial"/>
          <w:sz w:val="22"/>
          <w:szCs w:val="22"/>
        </w:rPr>
        <w:t xml:space="preserve"> einsetzen. Mittels dieses</w:t>
      </w:r>
      <w:r w:rsidR="00E373FA" w:rsidRPr="005D2BA5">
        <w:rPr>
          <w:rFonts w:ascii="Arial" w:hAnsi="Arial" w:cs="Arial"/>
          <w:sz w:val="22"/>
          <w:szCs w:val="22"/>
        </w:rPr>
        <w:t xml:space="preserve"> </w:t>
      </w:r>
      <w:proofErr w:type="spellStart"/>
      <w:r w:rsidRPr="005D2BA5">
        <w:rPr>
          <w:rFonts w:ascii="Arial" w:hAnsi="Arial" w:cs="Arial"/>
          <w:sz w:val="22"/>
          <w:szCs w:val="22"/>
        </w:rPr>
        <w:t>Contentfilters</w:t>
      </w:r>
      <w:proofErr w:type="spellEnd"/>
      <w:r w:rsidRPr="005D2BA5">
        <w:rPr>
          <w:rFonts w:ascii="Arial" w:hAnsi="Arial" w:cs="Arial"/>
          <w:sz w:val="22"/>
          <w:szCs w:val="22"/>
        </w:rPr>
        <w:t xml:space="preserve"> werden die Inhalte von Webseiten während des Browserbetriebs hinsichtlich einzelner</w:t>
      </w:r>
      <w:r w:rsidR="00E373FA" w:rsidRPr="005D2BA5">
        <w:rPr>
          <w:rFonts w:ascii="Arial" w:hAnsi="Arial" w:cs="Arial"/>
          <w:sz w:val="22"/>
          <w:szCs w:val="22"/>
        </w:rPr>
        <w:t xml:space="preserve"> </w:t>
      </w:r>
      <w:r w:rsidRPr="005D2BA5">
        <w:rPr>
          <w:rFonts w:ascii="Arial" w:hAnsi="Arial" w:cs="Arial"/>
          <w:sz w:val="22"/>
          <w:szCs w:val="22"/>
        </w:rPr>
        <w:t>Wörter, Phrasen, Bilder oder Links, die auf einen entsprechenden Inhalt hindeuten, automatisiert gefiltert</w:t>
      </w:r>
      <w:r w:rsidR="00E373FA" w:rsidRPr="005D2BA5">
        <w:rPr>
          <w:rFonts w:ascii="Arial" w:hAnsi="Arial" w:cs="Arial"/>
          <w:sz w:val="22"/>
          <w:szCs w:val="22"/>
        </w:rPr>
        <w:t xml:space="preserve"> </w:t>
      </w:r>
      <w:r w:rsidRPr="005D2BA5">
        <w:rPr>
          <w:rFonts w:ascii="Arial" w:hAnsi="Arial" w:cs="Arial"/>
          <w:sz w:val="22"/>
          <w:szCs w:val="22"/>
        </w:rPr>
        <w:t>und ggf. der Zugriff auf die Inhalte über das mobile Endgerät blockiert.</w:t>
      </w:r>
      <w:r w:rsidR="00E373FA" w:rsidRPr="005D2BA5">
        <w:rPr>
          <w:rFonts w:ascii="Arial" w:hAnsi="Arial" w:cs="Arial"/>
          <w:sz w:val="22"/>
          <w:szCs w:val="22"/>
        </w:rPr>
        <w:t xml:space="preserve"> </w:t>
      </w:r>
    </w:p>
    <w:p w14:paraId="7E2BDB3F" w14:textId="77777777" w:rsidR="00FF6DDB" w:rsidRPr="005D2BA5" w:rsidRDefault="00FF6DDB" w:rsidP="00E373FA">
      <w:pPr>
        <w:pStyle w:val="NurText"/>
        <w:spacing w:line="360" w:lineRule="auto"/>
        <w:rPr>
          <w:rFonts w:ascii="Arial" w:hAnsi="Arial" w:cs="Arial"/>
          <w:sz w:val="22"/>
          <w:szCs w:val="22"/>
        </w:rPr>
      </w:pPr>
    </w:p>
    <w:p w14:paraId="73870362" w14:textId="77777777" w:rsidR="00FF6DDB" w:rsidRDefault="00FF6DDB" w:rsidP="00E373FA">
      <w:pPr>
        <w:pStyle w:val="NurText"/>
        <w:spacing w:line="360" w:lineRule="auto"/>
        <w:rPr>
          <w:rFonts w:ascii="Arial" w:hAnsi="Arial" w:cs="Arial"/>
          <w:sz w:val="24"/>
          <w:szCs w:val="24"/>
        </w:rPr>
      </w:pPr>
      <w:r w:rsidRPr="005D2BA5">
        <w:rPr>
          <w:rFonts w:ascii="Arial" w:hAnsi="Arial" w:cs="Arial"/>
          <w:sz w:val="22"/>
          <w:szCs w:val="22"/>
        </w:rPr>
        <w:t>(3) Eine Auswertung der durch die Analyse oder die Überwachung der mobilen Endgeräte erfassten Daten</w:t>
      </w:r>
      <w:r w:rsidR="00906C27" w:rsidRPr="005D2BA5">
        <w:rPr>
          <w:rFonts w:ascii="Arial" w:hAnsi="Arial" w:cs="Arial"/>
          <w:sz w:val="22"/>
          <w:szCs w:val="22"/>
        </w:rPr>
        <w:t xml:space="preserve"> </w:t>
      </w:r>
      <w:r w:rsidRPr="005D2BA5">
        <w:rPr>
          <w:rFonts w:ascii="Arial" w:hAnsi="Arial" w:cs="Arial"/>
          <w:sz w:val="22"/>
          <w:szCs w:val="22"/>
        </w:rPr>
        <w:t>zum Zwecke der Anwesenheits-, Leistungs- oder Verhaltenskontrolle gleich welcher Art ist unzulässig.</w:t>
      </w:r>
    </w:p>
    <w:p w14:paraId="1D99BE6A" w14:textId="77777777" w:rsidR="00910E30" w:rsidRDefault="00910E30" w:rsidP="00E373FA">
      <w:pPr>
        <w:pStyle w:val="NurText"/>
        <w:spacing w:line="360" w:lineRule="auto"/>
        <w:rPr>
          <w:rFonts w:ascii="Arial" w:hAnsi="Arial" w:cs="Arial"/>
          <w:sz w:val="24"/>
          <w:szCs w:val="24"/>
        </w:rPr>
      </w:pPr>
    </w:p>
    <w:p w14:paraId="363E46BC" w14:textId="0FEDB76F" w:rsidR="00910E30" w:rsidRDefault="00910E30" w:rsidP="00F5015C">
      <w:pPr>
        <w:pStyle w:val="NurText"/>
        <w:keepNext/>
        <w:spacing w:line="360" w:lineRule="auto"/>
        <w:jc w:val="center"/>
        <w:rPr>
          <w:rFonts w:ascii="Arial" w:hAnsi="Arial" w:cs="Arial"/>
          <w:b/>
          <w:sz w:val="24"/>
          <w:szCs w:val="24"/>
        </w:rPr>
      </w:pPr>
      <w:r w:rsidRPr="0082798C">
        <w:rPr>
          <w:rFonts w:ascii="Arial" w:hAnsi="Arial" w:cs="Arial"/>
          <w:b/>
          <w:sz w:val="24"/>
          <w:szCs w:val="24"/>
        </w:rPr>
        <w:t xml:space="preserve">§ </w:t>
      </w:r>
      <w:r w:rsidR="00F6016F">
        <w:rPr>
          <w:rFonts w:ascii="Arial" w:hAnsi="Arial" w:cs="Arial"/>
          <w:b/>
          <w:sz w:val="24"/>
          <w:szCs w:val="24"/>
        </w:rPr>
        <w:t>10</w:t>
      </w:r>
      <w:r w:rsidR="00076F89">
        <w:rPr>
          <w:rFonts w:ascii="Arial" w:hAnsi="Arial" w:cs="Arial"/>
          <w:b/>
          <w:sz w:val="24"/>
          <w:szCs w:val="24"/>
        </w:rPr>
        <w:t xml:space="preserve"> </w:t>
      </w:r>
      <w:r w:rsidRPr="0082798C">
        <w:rPr>
          <w:rFonts w:ascii="Arial" w:hAnsi="Arial" w:cs="Arial"/>
          <w:b/>
          <w:sz w:val="24"/>
          <w:szCs w:val="24"/>
        </w:rPr>
        <w:t>Datenschutz</w:t>
      </w:r>
    </w:p>
    <w:p w14:paraId="578A95C0" w14:textId="670FA518" w:rsidR="00FF6DDB" w:rsidRDefault="00FF6DDB" w:rsidP="00F5015C">
      <w:pPr>
        <w:pStyle w:val="NurText"/>
        <w:keepNext/>
        <w:spacing w:line="360" w:lineRule="auto"/>
        <w:rPr>
          <w:rFonts w:ascii="Arial" w:hAnsi="Arial" w:cs="Arial"/>
          <w:sz w:val="24"/>
          <w:szCs w:val="24"/>
        </w:rPr>
      </w:pPr>
    </w:p>
    <w:p w14:paraId="3E084251" w14:textId="737CB8E3" w:rsidR="00293A61" w:rsidRPr="005D2BA5" w:rsidRDefault="00293A61" w:rsidP="00293A61">
      <w:pPr>
        <w:pStyle w:val="NurText"/>
        <w:spacing w:line="360" w:lineRule="auto"/>
        <w:rPr>
          <w:rFonts w:ascii="Arial" w:hAnsi="Arial" w:cs="Arial"/>
          <w:sz w:val="22"/>
          <w:szCs w:val="22"/>
        </w:rPr>
      </w:pPr>
      <w:r w:rsidRPr="005D2BA5">
        <w:rPr>
          <w:rFonts w:ascii="Arial" w:hAnsi="Arial" w:cs="Arial"/>
          <w:sz w:val="22"/>
          <w:szCs w:val="22"/>
        </w:rPr>
        <w:t>(</w:t>
      </w:r>
      <w:r w:rsidR="009F4838" w:rsidRPr="005D2BA5">
        <w:rPr>
          <w:rFonts w:ascii="Arial" w:hAnsi="Arial" w:cs="Arial"/>
          <w:sz w:val="22"/>
          <w:szCs w:val="22"/>
        </w:rPr>
        <w:t>1</w:t>
      </w:r>
      <w:r w:rsidRPr="005D2BA5">
        <w:rPr>
          <w:rFonts w:ascii="Arial" w:hAnsi="Arial" w:cs="Arial"/>
          <w:sz w:val="22"/>
          <w:szCs w:val="22"/>
        </w:rPr>
        <w:t xml:space="preserve">) Voraussetzung für die Einrichtung des mobilen Endgerätes und die Mobilgeräteverwaltung durch den Verleiher ist die Verarbeitung personenbezogener Daten des Entleihers. </w:t>
      </w:r>
    </w:p>
    <w:p w14:paraId="7CCAAEDB" w14:textId="77777777" w:rsidR="009F4838" w:rsidRPr="005D2BA5" w:rsidRDefault="009F4838" w:rsidP="009F4838">
      <w:pPr>
        <w:pStyle w:val="NurText"/>
        <w:spacing w:line="360" w:lineRule="auto"/>
        <w:rPr>
          <w:rFonts w:ascii="Arial" w:hAnsi="Arial" w:cs="Arial"/>
          <w:sz w:val="22"/>
          <w:szCs w:val="22"/>
        </w:rPr>
      </w:pPr>
    </w:p>
    <w:p w14:paraId="31680A57" w14:textId="5EB910E9" w:rsidR="009F4838" w:rsidRPr="005D2BA5" w:rsidRDefault="009F4838" w:rsidP="009F4838">
      <w:pPr>
        <w:pStyle w:val="NurText"/>
        <w:spacing w:line="360" w:lineRule="auto"/>
        <w:rPr>
          <w:rFonts w:ascii="Arial" w:hAnsi="Arial" w:cs="Arial"/>
          <w:sz w:val="22"/>
          <w:szCs w:val="22"/>
        </w:rPr>
      </w:pPr>
      <w:r w:rsidRPr="005D2BA5">
        <w:rPr>
          <w:rFonts w:ascii="Arial" w:hAnsi="Arial" w:cs="Arial"/>
          <w:sz w:val="22"/>
          <w:szCs w:val="22"/>
        </w:rPr>
        <w:t>(2) Die Verarbeitung personenbezogener Daten nach diesem Vertrag erfolgt auf der Grundlage von Art. 6 Abs. 1 Satz 1 Buchst. b) DS-GVO.</w:t>
      </w:r>
    </w:p>
    <w:p w14:paraId="34F171BD" w14:textId="06A2FD33" w:rsidR="00293A61" w:rsidRPr="005D2BA5" w:rsidRDefault="00293A61" w:rsidP="00293A61">
      <w:pPr>
        <w:pStyle w:val="NurText"/>
        <w:spacing w:line="360" w:lineRule="auto"/>
        <w:rPr>
          <w:rFonts w:ascii="Arial" w:hAnsi="Arial" w:cs="Arial"/>
          <w:sz w:val="22"/>
          <w:szCs w:val="22"/>
        </w:rPr>
      </w:pPr>
    </w:p>
    <w:p w14:paraId="2B0F42F5" w14:textId="1D8C5373" w:rsidR="00293A61" w:rsidRPr="005D2BA5" w:rsidRDefault="009F4838" w:rsidP="00293A61">
      <w:pPr>
        <w:pStyle w:val="NurText"/>
        <w:spacing w:line="360" w:lineRule="auto"/>
        <w:rPr>
          <w:rFonts w:ascii="Arial" w:hAnsi="Arial" w:cs="Arial"/>
          <w:sz w:val="22"/>
          <w:szCs w:val="22"/>
        </w:rPr>
      </w:pPr>
      <w:r w:rsidRPr="005D2BA5">
        <w:rPr>
          <w:rFonts w:ascii="Arial" w:hAnsi="Arial" w:cs="Arial"/>
          <w:sz w:val="22"/>
          <w:szCs w:val="22"/>
        </w:rPr>
        <w:t xml:space="preserve">(3) </w:t>
      </w:r>
      <w:r w:rsidR="003915D9" w:rsidRPr="005D2BA5">
        <w:rPr>
          <w:rFonts w:ascii="Arial" w:hAnsi="Arial" w:cs="Arial"/>
          <w:sz w:val="22"/>
          <w:szCs w:val="22"/>
        </w:rPr>
        <w:t>Diesem Vertrag liegt ein</w:t>
      </w:r>
      <w:r w:rsidR="00E25FB3" w:rsidRPr="005D2BA5">
        <w:rPr>
          <w:rFonts w:ascii="Arial" w:hAnsi="Arial" w:cs="Arial"/>
          <w:sz w:val="22"/>
          <w:szCs w:val="22"/>
        </w:rPr>
        <w:t>e</w:t>
      </w:r>
      <w:r w:rsidR="003915D9" w:rsidRPr="005D2BA5">
        <w:rPr>
          <w:rFonts w:ascii="Arial" w:hAnsi="Arial" w:cs="Arial"/>
          <w:sz w:val="22"/>
          <w:szCs w:val="22"/>
        </w:rPr>
        <w:t xml:space="preserve"> </w:t>
      </w:r>
      <w:r w:rsidR="00E25FB3" w:rsidRPr="005D2BA5">
        <w:rPr>
          <w:rFonts w:ascii="Arial" w:hAnsi="Arial" w:cs="Arial"/>
          <w:sz w:val="22"/>
          <w:szCs w:val="22"/>
        </w:rPr>
        <w:t xml:space="preserve">datenschutzrechtliche Information bei (Anlage 2). </w:t>
      </w:r>
      <w:r w:rsidR="00293A61" w:rsidRPr="005D2BA5">
        <w:rPr>
          <w:rFonts w:ascii="Arial" w:hAnsi="Arial" w:cs="Arial"/>
          <w:sz w:val="22"/>
          <w:szCs w:val="22"/>
        </w:rPr>
        <w:t>Die</w:t>
      </w:r>
      <w:r w:rsidR="00E25FB3" w:rsidRPr="005D2BA5">
        <w:rPr>
          <w:rFonts w:ascii="Arial" w:hAnsi="Arial" w:cs="Arial"/>
          <w:sz w:val="22"/>
          <w:szCs w:val="22"/>
        </w:rPr>
        <w:t>se</w:t>
      </w:r>
      <w:r w:rsidR="00293A61" w:rsidRPr="005D2BA5">
        <w:rPr>
          <w:rFonts w:ascii="Arial" w:hAnsi="Arial" w:cs="Arial"/>
          <w:sz w:val="22"/>
          <w:szCs w:val="22"/>
        </w:rPr>
        <w:t xml:space="preserve"> trägt insbesondere den Transparenz- und Informationspflichten nach Artikel 13 und Artikel 14 Datenschutz-Grundverordnung Rechnung.</w:t>
      </w:r>
    </w:p>
    <w:p w14:paraId="5E3D72C4" w14:textId="6A95A02B" w:rsidR="00293A61" w:rsidRDefault="00293A61" w:rsidP="00E373FA">
      <w:pPr>
        <w:pStyle w:val="NurText"/>
        <w:spacing w:line="360" w:lineRule="auto"/>
        <w:rPr>
          <w:rFonts w:ascii="Arial" w:hAnsi="Arial" w:cs="Arial"/>
          <w:sz w:val="24"/>
          <w:szCs w:val="24"/>
        </w:rPr>
      </w:pPr>
    </w:p>
    <w:p w14:paraId="092E75E1" w14:textId="566CED90" w:rsidR="00122FBC" w:rsidRDefault="00122FBC" w:rsidP="00E373FA">
      <w:pPr>
        <w:pStyle w:val="NurText"/>
        <w:spacing w:line="360" w:lineRule="auto"/>
        <w:rPr>
          <w:rFonts w:ascii="Arial" w:hAnsi="Arial" w:cs="Arial"/>
          <w:sz w:val="24"/>
          <w:szCs w:val="24"/>
        </w:rPr>
      </w:pPr>
    </w:p>
    <w:p w14:paraId="73FC6A42" w14:textId="77777777" w:rsidR="00AB39EF" w:rsidRDefault="00AB39EF">
      <w:pPr>
        <w:rPr>
          <w:rFonts w:ascii="Arial" w:hAnsi="Arial" w:cs="Arial"/>
          <w:b/>
          <w:sz w:val="24"/>
          <w:szCs w:val="24"/>
        </w:rPr>
      </w:pPr>
      <w:r>
        <w:rPr>
          <w:rFonts w:ascii="Arial" w:hAnsi="Arial" w:cs="Arial"/>
          <w:b/>
          <w:sz w:val="24"/>
          <w:szCs w:val="24"/>
        </w:rPr>
        <w:br w:type="page"/>
      </w:r>
    </w:p>
    <w:p w14:paraId="1F8B7454" w14:textId="09FE1871" w:rsidR="00122FBC" w:rsidRPr="003C75F6" w:rsidRDefault="00122FBC" w:rsidP="00122FBC">
      <w:pPr>
        <w:pStyle w:val="NurText"/>
        <w:spacing w:line="360" w:lineRule="auto"/>
        <w:jc w:val="center"/>
        <w:rPr>
          <w:rFonts w:ascii="Arial" w:hAnsi="Arial" w:cs="Arial"/>
          <w:b/>
          <w:sz w:val="24"/>
          <w:szCs w:val="24"/>
        </w:rPr>
      </w:pPr>
      <w:r w:rsidRPr="00AC271D">
        <w:rPr>
          <w:rFonts w:ascii="Arial" w:hAnsi="Arial" w:cs="Arial"/>
          <w:b/>
          <w:sz w:val="24"/>
          <w:szCs w:val="24"/>
        </w:rPr>
        <w:lastRenderedPageBreak/>
        <w:t>§ 1</w:t>
      </w:r>
      <w:r w:rsidR="00F6016F" w:rsidRPr="00AC271D">
        <w:rPr>
          <w:rFonts w:ascii="Arial" w:hAnsi="Arial" w:cs="Arial"/>
          <w:b/>
          <w:sz w:val="24"/>
          <w:szCs w:val="24"/>
        </w:rPr>
        <w:t>1</w:t>
      </w:r>
      <w:r w:rsidR="00076F89" w:rsidRPr="00AC271D">
        <w:rPr>
          <w:rFonts w:ascii="Arial" w:hAnsi="Arial" w:cs="Arial"/>
          <w:b/>
          <w:sz w:val="24"/>
          <w:szCs w:val="24"/>
        </w:rPr>
        <w:t xml:space="preserve"> </w:t>
      </w:r>
      <w:r w:rsidRPr="00AC271D">
        <w:rPr>
          <w:rFonts w:ascii="Arial" w:hAnsi="Arial" w:cs="Arial"/>
          <w:b/>
          <w:sz w:val="24"/>
          <w:szCs w:val="24"/>
        </w:rPr>
        <w:t>Weitergabe</w:t>
      </w:r>
      <w:r w:rsidRPr="003C75F6">
        <w:rPr>
          <w:rFonts w:ascii="Arial" w:hAnsi="Arial" w:cs="Arial"/>
          <w:b/>
          <w:sz w:val="24"/>
          <w:szCs w:val="24"/>
        </w:rPr>
        <w:t xml:space="preserve"> des Leihobjekts</w:t>
      </w:r>
    </w:p>
    <w:p w14:paraId="43FA6D3E" w14:textId="77777777" w:rsidR="00122FBC" w:rsidRPr="00FE7E4C" w:rsidRDefault="00122FBC" w:rsidP="00122FBC">
      <w:pPr>
        <w:pStyle w:val="NurText"/>
        <w:spacing w:line="360" w:lineRule="auto"/>
        <w:jc w:val="center"/>
        <w:rPr>
          <w:rFonts w:ascii="Arial" w:hAnsi="Arial" w:cs="Arial"/>
          <w:sz w:val="24"/>
          <w:szCs w:val="24"/>
        </w:rPr>
      </w:pPr>
    </w:p>
    <w:p w14:paraId="793DBC3C" w14:textId="3DD34E73" w:rsidR="00122FBC" w:rsidRPr="005D2BA5" w:rsidRDefault="00122FBC" w:rsidP="00122FBC">
      <w:pPr>
        <w:pStyle w:val="NurText"/>
        <w:spacing w:line="360" w:lineRule="auto"/>
        <w:rPr>
          <w:rFonts w:ascii="Arial" w:hAnsi="Arial" w:cs="Arial"/>
          <w:sz w:val="22"/>
          <w:szCs w:val="22"/>
        </w:rPr>
      </w:pPr>
      <w:r w:rsidRPr="005D2BA5">
        <w:rPr>
          <w:rFonts w:ascii="Arial" w:hAnsi="Arial" w:cs="Arial"/>
          <w:sz w:val="22"/>
          <w:szCs w:val="22"/>
        </w:rPr>
        <w:t>(1) Das Leihobjekt darf nicht – auch nicht kurzfristig – an Dritte weitergegeben werden.</w:t>
      </w:r>
      <w:r w:rsidR="002E681E">
        <w:rPr>
          <w:rFonts w:ascii="Arial" w:hAnsi="Arial" w:cs="Arial"/>
          <w:sz w:val="22"/>
          <w:szCs w:val="22"/>
        </w:rPr>
        <w:t xml:space="preserve"> </w:t>
      </w:r>
      <w:r w:rsidR="002E681E" w:rsidRPr="002E681E">
        <w:rPr>
          <w:rFonts w:ascii="Arial" w:hAnsi="Arial" w:cs="Arial"/>
          <w:sz w:val="22"/>
          <w:szCs w:val="22"/>
        </w:rPr>
        <w:t>Dies umfasst auch Familienmitglieder.</w:t>
      </w:r>
    </w:p>
    <w:p w14:paraId="506B4C65" w14:textId="77777777" w:rsidR="00122FBC" w:rsidRPr="005D2BA5" w:rsidRDefault="00122FBC" w:rsidP="00122FBC">
      <w:pPr>
        <w:pStyle w:val="NurText"/>
        <w:spacing w:line="360" w:lineRule="auto"/>
        <w:rPr>
          <w:rFonts w:ascii="Arial" w:hAnsi="Arial" w:cs="Arial"/>
          <w:sz w:val="22"/>
          <w:szCs w:val="22"/>
        </w:rPr>
      </w:pPr>
    </w:p>
    <w:p w14:paraId="3F5EAF9C" w14:textId="77777777" w:rsidR="00122FBC" w:rsidRPr="005D2BA5" w:rsidRDefault="00122FBC" w:rsidP="00122FBC">
      <w:pPr>
        <w:pStyle w:val="NurText"/>
        <w:spacing w:line="360" w:lineRule="auto"/>
        <w:rPr>
          <w:rFonts w:ascii="Arial" w:hAnsi="Arial" w:cs="Arial"/>
          <w:sz w:val="22"/>
          <w:szCs w:val="22"/>
        </w:rPr>
      </w:pPr>
      <w:r w:rsidRPr="005D2BA5">
        <w:rPr>
          <w:rFonts w:ascii="Arial" w:hAnsi="Arial" w:cs="Arial"/>
          <w:sz w:val="22"/>
          <w:szCs w:val="22"/>
        </w:rPr>
        <w:t>(2) Ausnahmsweise ist eine Weitergabe des Leihobjekts zulässig, wenn dessen Mitführen beim Zugang zu einer Einrichtung nicht gestattet und eine Lagerung unter Aufsicht durch Dritte vorgesehen ist. Das Leihobjekt ist vor der Weitergabe stets auszuschalten.</w:t>
      </w:r>
    </w:p>
    <w:p w14:paraId="2E83C33F" w14:textId="77777777" w:rsidR="00122FBC" w:rsidRPr="005D2BA5" w:rsidRDefault="00122FBC" w:rsidP="00122FBC">
      <w:pPr>
        <w:pStyle w:val="NurText"/>
        <w:spacing w:line="360" w:lineRule="auto"/>
        <w:rPr>
          <w:rFonts w:ascii="Arial" w:hAnsi="Arial" w:cs="Arial"/>
          <w:sz w:val="22"/>
          <w:szCs w:val="22"/>
        </w:rPr>
      </w:pPr>
    </w:p>
    <w:p w14:paraId="2BE28953" w14:textId="4DAF0A58" w:rsidR="00122FBC" w:rsidRPr="00FE7E4C" w:rsidRDefault="00122FBC" w:rsidP="00E373FA">
      <w:pPr>
        <w:pStyle w:val="NurText"/>
        <w:spacing w:line="360" w:lineRule="auto"/>
        <w:rPr>
          <w:rFonts w:ascii="Arial" w:hAnsi="Arial" w:cs="Arial"/>
          <w:sz w:val="24"/>
          <w:szCs w:val="24"/>
        </w:rPr>
      </w:pPr>
      <w:r w:rsidRPr="005D2BA5">
        <w:rPr>
          <w:rFonts w:ascii="Arial" w:hAnsi="Arial" w:cs="Arial"/>
          <w:sz w:val="22"/>
          <w:szCs w:val="22"/>
        </w:rPr>
        <w:t>(3) Eine kurzfristige Weitergabe an andere Schülerinnen und Schüler oder an Lehrkräfte ist zulässig, soweit hierfür eine schulische Notwendigkeit besteht.</w:t>
      </w:r>
    </w:p>
    <w:p w14:paraId="7A9FDB8F" w14:textId="77777777" w:rsidR="00FF6DDB" w:rsidRPr="00FE7E4C" w:rsidRDefault="00FF6DDB" w:rsidP="003C75F6">
      <w:pPr>
        <w:pStyle w:val="NurText"/>
        <w:spacing w:line="360" w:lineRule="auto"/>
        <w:rPr>
          <w:rFonts w:ascii="Arial" w:hAnsi="Arial" w:cs="Arial"/>
          <w:sz w:val="24"/>
          <w:szCs w:val="24"/>
        </w:rPr>
      </w:pPr>
    </w:p>
    <w:p w14:paraId="45202739" w14:textId="559B5A43" w:rsidR="00FF6DDB" w:rsidRPr="003C75F6" w:rsidRDefault="00FF6DDB" w:rsidP="00FE7E4C">
      <w:pPr>
        <w:pStyle w:val="NurText"/>
        <w:spacing w:line="360" w:lineRule="auto"/>
        <w:jc w:val="center"/>
        <w:rPr>
          <w:rFonts w:ascii="Arial" w:hAnsi="Arial" w:cs="Arial"/>
          <w:b/>
          <w:sz w:val="24"/>
          <w:szCs w:val="24"/>
        </w:rPr>
      </w:pPr>
      <w:r w:rsidRPr="00021D38">
        <w:rPr>
          <w:rFonts w:ascii="Arial" w:hAnsi="Arial" w:cs="Arial"/>
          <w:b/>
          <w:sz w:val="24"/>
          <w:szCs w:val="24"/>
        </w:rPr>
        <w:t>§ 1</w:t>
      </w:r>
      <w:r w:rsidR="00F6016F" w:rsidRPr="00F5015C">
        <w:rPr>
          <w:rFonts w:ascii="Arial" w:hAnsi="Arial" w:cs="Arial"/>
          <w:b/>
          <w:sz w:val="24"/>
          <w:szCs w:val="24"/>
        </w:rPr>
        <w:t>2</w:t>
      </w:r>
      <w:r w:rsidR="00076F89" w:rsidRPr="00021D38">
        <w:rPr>
          <w:rFonts w:ascii="Arial" w:hAnsi="Arial" w:cs="Arial"/>
          <w:b/>
          <w:sz w:val="24"/>
          <w:szCs w:val="24"/>
        </w:rPr>
        <w:t xml:space="preserve"> </w:t>
      </w:r>
      <w:r w:rsidRPr="00021D38">
        <w:rPr>
          <w:rFonts w:ascii="Arial" w:hAnsi="Arial" w:cs="Arial"/>
          <w:b/>
          <w:sz w:val="24"/>
          <w:szCs w:val="24"/>
        </w:rPr>
        <w:t>Haftung</w:t>
      </w:r>
      <w:r w:rsidRPr="003C75F6">
        <w:rPr>
          <w:rFonts w:ascii="Arial" w:hAnsi="Arial" w:cs="Arial"/>
          <w:b/>
          <w:sz w:val="24"/>
          <w:szCs w:val="24"/>
        </w:rPr>
        <w:t xml:space="preserve"> des Entleihers</w:t>
      </w:r>
      <w:r w:rsidR="00743A3D">
        <w:rPr>
          <w:rFonts w:ascii="Arial" w:hAnsi="Arial" w:cs="Arial"/>
          <w:b/>
          <w:sz w:val="24"/>
          <w:szCs w:val="24"/>
        </w:rPr>
        <w:t xml:space="preserve">, </w:t>
      </w:r>
      <w:r w:rsidR="00743A3D" w:rsidRPr="003C75F6">
        <w:rPr>
          <w:rFonts w:ascii="Arial" w:hAnsi="Arial" w:cs="Arial"/>
          <w:b/>
          <w:sz w:val="24"/>
          <w:szCs w:val="24"/>
        </w:rPr>
        <w:t>Verlust und Diebstahl</w:t>
      </w:r>
    </w:p>
    <w:p w14:paraId="7D8D7F48" w14:textId="77777777" w:rsidR="00FF6DDB" w:rsidRPr="00FE7E4C" w:rsidRDefault="00FF6DDB" w:rsidP="00E373FA">
      <w:pPr>
        <w:pStyle w:val="NurText"/>
        <w:spacing w:line="360" w:lineRule="auto"/>
        <w:rPr>
          <w:rFonts w:ascii="Arial" w:hAnsi="Arial" w:cs="Arial"/>
          <w:sz w:val="24"/>
          <w:szCs w:val="24"/>
        </w:rPr>
      </w:pPr>
    </w:p>
    <w:p w14:paraId="3858FB99" w14:textId="3D8613BB" w:rsidR="00FF6DDB" w:rsidRPr="005D2BA5" w:rsidRDefault="00743A3D" w:rsidP="00C67BF7">
      <w:pPr>
        <w:pStyle w:val="NurText"/>
        <w:spacing w:line="360" w:lineRule="auto"/>
        <w:rPr>
          <w:rFonts w:ascii="Arial" w:hAnsi="Arial" w:cs="Arial"/>
          <w:sz w:val="22"/>
          <w:szCs w:val="22"/>
        </w:rPr>
      </w:pPr>
      <w:r w:rsidRPr="005D2BA5">
        <w:rPr>
          <w:rFonts w:ascii="Arial" w:hAnsi="Arial" w:cs="Arial"/>
          <w:sz w:val="22"/>
          <w:szCs w:val="22"/>
        </w:rPr>
        <w:t xml:space="preserve">(1) </w:t>
      </w:r>
      <w:r w:rsidR="00FF6DDB" w:rsidRPr="005D2BA5">
        <w:rPr>
          <w:rFonts w:ascii="Arial" w:hAnsi="Arial" w:cs="Arial"/>
          <w:sz w:val="22"/>
          <w:szCs w:val="22"/>
        </w:rPr>
        <w:t>Das Leihobjekt ist so zurückzugeben, wie es dem vertragsgemäßen Zustand entspricht</w:t>
      </w:r>
      <w:r w:rsidR="00B276C4">
        <w:rPr>
          <w:rFonts w:ascii="Arial" w:hAnsi="Arial" w:cs="Arial"/>
          <w:sz w:val="22"/>
          <w:szCs w:val="22"/>
        </w:rPr>
        <w:t>.</w:t>
      </w:r>
      <w:r w:rsidR="00B276C4" w:rsidRPr="00B276C4">
        <w:t xml:space="preserve"> </w:t>
      </w:r>
      <w:r w:rsidR="00B276C4" w:rsidRPr="00B276C4">
        <w:rPr>
          <w:rFonts w:ascii="Arial" w:hAnsi="Arial" w:cs="Arial"/>
          <w:sz w:val="22"/>
          <w:szCs w:val="22"/>
        </w:rPr>
        <w:t>Für Schäden haftet der Entleiher bis maximal zum Zeitwert.</w:t>
      </w:r>
      <w:r w:rsidR="00B276C4">
        <w:rPr>
          <w:rFonts w:ascii="Arial" w:hAnsi="Arial" w:cs="Arial"/>
          <w:sz w:val="22"/>
          <w:szCs w:val="22"/>
        </w:rPr>
        <w:t xml:space="preserve"> </w:t>
      </w:r>
      <w:r w:rsidR="00FF6DDB" w:rsidRPr="005D2BA5">
        <w:rPr>
          <w:rFonts w:ascii="Arial" w:hAnsi="Arial" w:cs="Arial"/>
          <w:sz w:val="22"/>
          <w:szCs w:val="22"/>
        </w:rPr>
        <w:t>Ein Anspruch des Entleihers auf Ersatz</w:t>
      </w:r>
      <w:r w:rsidR="005E45F6" w:rsidRPr="005D2BA5">
        <w:rPr>
          <w:rFonts w:ascii="Arial" w:hAnsi="Arial" w:cs="Arial"/>
          <w:sz w:val="22"/>
          <w:szCs w:val="22"/>
        </w:rPr>
        <w:t xml:space="preserve"> oder</w:t>
      </w:r>
      <w:r w:rsidR="00FF6DDB" w:rsidRPr="005D2BA5">
        <w:rPr>
          <w:rFonts w:ascii="Arial" w:hAnsi="Arial" w:cs="Arial"/>
          <w:sz w:val="22"/>
          <w:szCs w:val="22"/>
        </w:rPr>
        <w:t xml:space="preserve"> Reparatur</w:t>
      </w:r>
      <w:r w:rsidR="00E373FA" w:rsidRPr="005D2BA5">
        <w:rPr>
          <w:rFonts w:ascii="Arial" w:hAnsi="Arial" w:cs="Arial"/>
          <w:sz w:val="22"/>
          <w:szCs w:val="22"/>
        </w:rPr>
        <w:t xml:space="preserve"> </w:t>
      </w:r>
      <w:r w:rsidR="00FF6DDB" w:rsidRPr="005D2BA5">
        <w:rPr>
          <w:rFonts w:ascii="Arial" w:hAnsi="Arial" w:cs="Arial"/>
          <w:sz w:val="22"/>
          <w:szCs w:val="22"/>
        </w:rPr>
        <w:t>besteht nicht.</w:t>
      </w:r>
    </w:p>
    <w:p w14:paraId="16E52D0D" w14:textId="77777777" w:rsidR="00FF6DDB" w:rsidRPr="005D2BA5" w:rsidRDefault="00FF6DDB" w:rsidP="00F5015C">
      <w:pPr>
        <w:pStyle w:val="NurText"/>
        <w:spacing w:line="360" w:lineRule="auto"/>
        <w:rPr>
          <w:rFonts w:ascii="Arial" w:hAnsi="Arial" w:cs="Arial"/>
          <w:sz w:val="22"/>
          <w:szCs w:val="22"/>
        </w:rPr>
      </w:pPr>
    </w:p>
    <w:p w14:paraId="70FDF874" w14:textId="6ED95662" w:rsidR="00FF6DDB" w:rsidRPr="005D2BA5" w:rsidRDefault="00FF6DDB" w:rsidP="00906C27">
      <w:pPr>
        <w:pStyle w:val="NurText"/>
        <w:spacing w:line="360" w:lineRule="auto"/>
        <w:rPr>
          <w:rFonts w:ascii="Arial" w:hAnsi="Arial" w:cs="Arial"/>
          <w:sz w:val="22"/>
          <w:szCs w:val="22"/>
        </w:rPr>
      </w:pPr>
      <w:r w:rsidRPr="005D2BA5">
        <w:rPr>
          <w:rFonts w:ascii="Arial" w:hAnsi="Arial" w:cs="Arial"/>
          <w:sz w:val="22"/>
          <w:szCs w:val="22"/>
        </w:rPr>
        <w:t>(</w:t>
      </w:r>
      <w:r w:rsidR="00743A3D" w:rsidRPr="005D2BA5">
        <w:rPr>
          <w:rFonts w:ascii="Arial" w:hAnsi="Arial" w:cs="Arial"/>
          <w:sz w:val="22"/>
          <w:szCs w:val="22"/>
        </w:rPr>
        <w:t>2</w:t>
      </w:r>
      <w:r w:rsidRPr="005D2BA5">
        <w:rPr>
          <w:rFonts w:ascii="Arial" w:hAnsi="Arial" w:cs="Arial"/>
          <w:sz w:val="22"/>
          <w:szCs w:val="22"/>
        </w:rPr>
        <w:t xml:space="preserve">) Bei Verlust </w:t>
      </w:r>
      <w:r w:rsidR="00103391" w:rsidRPr="005D2BA5">
        <w:rPr>
          <w:rFonts w:ascii="Arial" w:hAnsi="Arial" w:cs="Arial"/>
          <w:sz w:val="22"/>
          <w:szCs w:val="22"/>
        </w:rPr>
        <w:t>des Leihobjekts</w:t>
      </w:r>
      <w:r w:rsidRPr="005D2BA5">
        <w:rPr>
          <w:rFonts w:ascii="Arial" w:hAnsi="Arial" w:cs="Arial"/>
          <w:sz w:val="22"/>
          <w:szCs w:val="22"/>
        </w:rPr>
        <w:t xml:space="preserve"> sind unverzüglich die Schule und der Verleiher durch den Entleiher zu unterrichten. Dies gilt</w:t>
      </w:r>
      <w:r w:rsidR="00906C27" w:rsidRPr="005D2BA5">
        <w:rPr>
          <w:rFonts w:ascii="Arial" w:hAnsi="Arial" w:cs="Arial"/>
          <w:sz w:val="22"/>
          <w:szCs w:val="22"/>
        </w:rPr>
        <w:t xml:space="preserve"> </w:t>
      </w:r>
      <w:r w:rsidRPr="005D2BA5">
        <w:rPr>
          <w:rFonts w:ascii="Arial" w:hAnsi="Arial" w:cs="Arial"/>
          <w:sz w:val="22"/>
          <w:szCs w:val="22"/>
        </w:rPr>
        <w:t xml:space="preserve">auch, </w:t>
      </w:r>
      <w:r w:rsidR="005E45F6" w:rsidRPr="005D2BA5">
        <w:rPr>
          <w:rFonts w:ascii="Arial" w:hAnsi="Arial" w:cs="Arial"/>
          <w:sz w:val="22"/>
          <w:szCs w:val="22"/>
        </w:rPr>
        <w:t>wenn</w:t>
      </w:r>
      <w:r w:rsidRPr="005D2BA5">
        <w:rPr>
          <w:rFonts w:ascii="Arial" w:hAnsi="Arial" w:cs="Arial"/>
          <w:sz w:val="22"/>
          <w:szCs w:val="22"/>
        </w:rPr>
        <w:t xml:space="preserve"> das Gerät wieder </w:t>
      </w:r>
      <w:r w:rsidR="00906C27" w:rsidRPr="005D2BA5">
        <w:rPr>
          <w:rFonts w:ascii="Arial" w:hAnsi="Arial" w:cs="Arial"/>
          <w:sz w:val="22"/>
          <w:szCs w:val="22"/>
        </w:rPr>
        <w:t>a</w:t>
      </w:r>
      <w:r w:rsidRPr="005D2BA5">
        <w:rPr>
          <w:rFonts w:ascii="Arial" w:hAnsi="Arial" w:cs="Arial"/>
          <w:sz w:val="22"/>
          <w:szCs w:val="22"/>
        </w:rPr>
        <w:t>ufgefunden wird.</w:t>
      </w:r>
    </w:p>
    <w:p w14:paraId="5A3164D6" w14:textId="77777777" w:rsidR="00FF6DDB" w:rsidRPr="005D2BA5" w:rsidRDefault="00FF6DDB" w:rsidP="00906C27">
      <w:pPr>
        <w:pStyle w:val="NurText"/>
        <w:spacing w:line="360" w:lineRule="auto"/>
        <w:rPr>
          <w:rFonts w:ascii="Arial" w:hAnsi="Arial" w:cs="Arial"/>
          <w:sz w:val="22"/>
          <w:szCs w:val="22"/>
        </w:rPr>
      </w:pPr>
    </w:p>
    <w:p w14:paraId="33F658C2" w14:textId="350C63F7" w:rsidR="00FF6DDB" w:rsidRPr="005D2BA5" w:rsidRDefault="00FF6DDB" w:rsidP="00906C27">
      <w:pPr>
        <w:pStyle w:val="NurText"/>
        <w:spacing w:line="360" w:lineRule="auto"/>
        <w:rPr>
          <w:rFonts w:ascii="Arial" w:hAnsi="Arial" w:cs="Arial"/>
          <w:sz w:val="22"/>
          <w:szCs w:val="22"/>
        </w:rPr>
      </w:pPr>
      <w:r w:rsidRPr="005D2BA5">
        <w:rPr>
          <w:rFonts w:ascii="Arial" w:hAnsi="Arial" w:cs="Arial"/>
          <w:sz w:val="22"/>
          <w:szCs w:val="22"/>
        </w:rPr>
        <w:t>(</w:t>
      </w:r>
      <w:r w:rsidR="00743A3D" w:rsidRPr="005D2BA5">
        <w:rPr>
          <w:rFonts w:ascii="Arial" w:hAnsi="Arial" w:cs="Arial"/>
          <w:sz w:val="22"/>
          <w:szCs w:val="22"/>
        </w:rPr>
        <w:t>3</w:t>
      </w:r>
      <w:r w:rsidRPr="005D2BA5">
        <w:rPr>
          <w:rFonts w:ascii="Arial" w:hAnsi="Arial" w:cs="Arial"/>
          <w:sz w:val="22"/>
          <w:szCs w:val="22"/>
        </w:rPr>
        <w:t>) Im Falle eines Diebstahls des Leihobjekts hat der Entleiher unverzüglich Strafanzeige zu erstatten. Die</w:t>
      </w:r>
      <w:r w:rsidR="00906C27" w:rsidRPr="005D2BA5">
        <w:rPr>
          <w:rFonts w:ascii="Arial" w:hAnsi="Arial" w:cs="Arial"/>
          <w:sz w:val="22"/>
          <w:szCs w:val="22"/>
        </w:rPr>
        <w:t xml:space="preserve"> </w:t>
      </w:r>
      <w:r w:rsidRPr="005D2BA5">
        <w:rPr>
          <w:rFonts w:ascii="Arial" w:hAnsi="Arial" w:cs="Arial"/>
          <w:sz w:val="22"/>
          <w:szCs w:val="22"/>
        </w:rPr>
        <w:t xml:space="preserve">behördliche Bescheinigung über die Strafanzeige oder dessen </w:t>
      </w:r>
      <w:r w:rsidR="00EF1B28" w:rsidRPr="005D2BA5">
        <w:rPr>
          <w:rFonts w:ascii="Arial" w:hAnsi="Arial" w:cs="Arial"/>
          <w:sz w:val="22"/>
          <w:szCs w:val="22"/>
        </w:rPr>
        <w:t xml:space="preserve">Kopie </w:t>
      </w:r>
      <w:r w:rsidRPr="005D2BA5">
        <w:rPr>
          <w:rFonts w:ascii="Arial" w:hAnsi="Arial" w:cs="Arial"/>
          <w:sz w:val="22"/>
          <w:szCs w:val="22"/>
        </w:rPr>
        <w:t>hat der Entleiher unverzüglich</w:t>
      </w:r>
      <w:r w:rsidR="00906C27" w:rsidRPr="005D2BA5">
        <w:rPr>
          <w:rFonts w:ascii="Arial" w:hAnsi="Arial" w:cs="Arial"/>
          <w:sz w:val="22"/>
          <w:szCs w:val="22"/>
        </w:rPr>
        <w:t xml:space="preserve"> </w:t>
      </w:r>
      <w:r w:rsidRPr="005D2BA5">
        <w:rPr>
          <w:rFonts w:ascii="Arial" w:hAnsi="Arial" w:cs="Arial"/>
          <w:sz w:val="22"/>
          <w:szCs w:val="22"/>
        </w:rPr>
        <w:t>dem Verleiher vorzulegen.</w:t>
      </w:r>
    </w:p>
    <w:p w14:paraId="0CB7DD5A" w14:textId="77777777" w:rsidR="00FF6DDB" w:rsidRPr="005D2BA5" w:rsidRDefault="00FF6DDB" w:rsidP="00906C27">
      <w:pPr>
        <w:pStyle w:val="NurText"/>
        <w:spacing w:line="360" w:lineRule="auto"/>
        <w:rPr>
          <w:rFonts w:ascii="Arial" w:hAnsi="Arial" w:cs="Arial"/>
          <w:sz w:val="22"/>
          <w:szCs w:val="22"/>
        </w:rPr>
      </w:pPr>
    </w:p>
    <w:p w14:paraId="04B37521" w14:textId="3F09BF79" w:rsidR="00FF6DDB" w:rsidRPr="005D2BA5" w:rsidRDefault="00FF6DDB" w:rsidP="00906C27">
      <w:pPr>
        <w:pStyle w:val="NurText"/>
        <w:spacing w:line="360" w:lineRule="auto"/>
        <w:rPr>
          <w:rFonts w:ascii="Arial" w:hAnsi="Arial" w:cs="Arial"/>
          <w:sz w:val="22"/>
          <w:szCs w:val="22"/>
        </w:rPr>
      </w:pPr>
      <w:r w:rsidRPr="005D2BA5">
        <w:rPr>
          <w:rFonts w:ascii="Arial" w:hAnsi="Arial" w:cs="Arial"/>
          <w:sz w:val="22"/>
          <w:szCs w:val="22"/>
        </w:rPr>
        <w:t>(</w:t>
      </w:r>
      <w:r w:rsidR="00743A3D" w:rsidRPr="005D2BA5">
        <w:rPr>
          <w:rFonts w:ascii="Arial" w:hAnsi="Arial" w:cs="Arial"/>
          <w:sz w:val="22"/>
          <w:szCs w:val="22"/>
        </w:rPr>
        <w:t>4</w:t>
      </w:r>
      <w:r w:rsidRPr="005D2BA5">
        <w:rPr>
          <w:rFonts w:ascii="Arial" w:hAnsi="Arial" w:cs="Arial"/>
          <w:sz w:val="22"/>
          <w:szCs w:val="22"/>
        </w:rPr>
        <w:t xml:space="preserve">) </w:t>
      </w:r>
      <w:r w:rsidR="00B276C4" w:rsidRPr="00B276C4">
        <w:rPr>
          <w:rFonts w:ascii="Arial" w:hAnsi="Arial" w:cs="Arial"/>
          <w:sz w:val="22"/>
          <w:szCs w:val="22"/>
        </w:rPr>
        <w:t>Kann das Gerät nicht wiederbeschafft werden, hat der Entleiher den Zeitwert zu ersetzen.</w:t>
      </w:r>
    </w:p>
    <w:p w14:paraId="1F82C3AC" w14:textId="76996F74" w:rsidR="00743A3D" w:rsidRPr="005D2BA5" w:rsidRDefault="00743A3D" w:rsidP="00906C27">
      <w:pPr>
        <w:pStyle w:val="NurText"/>
        <w:spacing w:line="360" w:lineRule="auto"/>
        <w:rPr>
          <w:rFonts w:ascii="Arial" w:hAnsi="Arial" w:cs="Arial"/>
          <w:sz w:val="22"/>
          <w:szCs w:val="22"/>
        </w:rPr>
      </w:pPr>
    </w:p>
    <w:p w14:paraId="7755AA66" w14:textId="3D021086" w:rsidR="00743A3D" w:rsidRPr="005D2BA5" w:rsidRDefault="00743A3D" w:rsidP="00906C27">
      <w:pPr>
        <w:pStyle w:val="NurText"/>
        <w:spacing w:line="360" w:lineRule="auto"/>
        <w:rPr>
          <w:rFonts w:ascii="Arial" w:hAnsi="Arial" w:cs="Arial"/>
          <w:sz w:val="22"/>
          <w:szCs w:val="22"/>
        </w:rPr>
      </w:pPr>
      <w:r w:rsidRPr="005D2BA5">
        <w:rPr>
          <w:rFonts w:ascii="Arial" w:hAnsi="Arial" w:cs="Arial"/>
          <w:sz w:val="22"/>
          <w:szCs w:val="22"/>
        </w:rPr>
        <w:t xml:space="preserve">(5) </w:t>
      </w:r>
      <w:r w:rsidR="003778BC" w:rsidRPr="005D2BA5">
        <w:rPr>
          <w:rFonts w:ascii="Arial" w:hAnsi="Arial" w:cs="Arial"/>
          <w:sz w:val="22"/>
          <w:szCs w:val="22"/>
        </w:rPr>
        <w:t xml:space="preserve">Dem Entleiher wird empfohlen </w:t>
      </w:r>
      <w:r w:rsidR="000E216C">
        <w:rPr>
          <w:rFonts w:ascii="Arial" w:hAnsi="Arial" w:cs="Arial"/>
          <w:sz w:val="22"/>
          <w:szCs w:val="22"/>
        </w:rPr>
        <w:t xml:space="preserve">seinen Versicherungsschutz gegen </w:t>
      </w:r>
      <w:r w:rsidR="00BF59A9">
        <w:rPr>
          <w:rFonts w:ascii="Arial" w:hAnsi="Arial" w:cs="Arial"/>
          <w:sz w:val="22"/>
          <w:szCs w:val="22"/>
        </w:rPr>
        <w:t xml:space="preserve">Haftung bei </w:t>
      </w:r>
      <w:r w:rsidR="000E216C">
        <w:rPr>
          <w:rFonts w:ascii="Arial" w:hAnsi="Arial" w:cs="Arial"/>
          <w:sz w:val="22"/>
          <w:szCs w:val="22"/>
        </w:rPr>
        <w:t xml:space="preserve">Schäden oder Verlust </w:t>
      </w:r>
      <w:r w:rsidR="00204A44">
        <w:rPr>
          <w:rFonts w:ascii="Arial" w:hAnsi="Arial" w:cs="Arial"/>
          <w:sz w:val="22"/>
          <w:szCs w:val="22"/>
        </w:rPr>
        <w:t xml:space="preserve">am Leihobjekt </w:t>
      </w:r>
      <w:r w:rsidR="000E216C">
        <w:rPr>
          <w:rFonts w:ascii="Arial" w:hAnsi="Arial" w:cs="Arial"/>
          <w:sz w:val="22"/>
          <w:szCs w:val="22"/>
        </w:rPr>
        <w:t xml:space="preserve">zu </w:t>
      </w:r>
      <w:r w:rsidR="00BF59A9">
        <w:rPr>
          <w:rFonts w:ascii="Arial" w:hAnsi="Arial" w:cs="Arial"/>
          <w:sz w:val="22"/>
          <w:szCs w:val="22"/>
        </w:rPr>
        <w:t>über</w:t>
      </w:r>
      <w:r w:rsidR="000E216C">
        <w:rPr>
          <w:rFonts w:ascii="Arial" w:hAnsi="Arial" w:cs="Arial"/>
          <w:sz w:val="22"/>
          <w:szCs w:val="22"/>
        </w:rPr>
        <w:t>prüfen.</w:t>
      </w:r>
    </w:p>
    <w:p w14:paraId="564E3DCB" w14:textId="77777777" w:rsidR="00FF6DDB" w:rsidRPr="00FE7E4C" w:rsidRDefault="00FF6DDB" w:rsidP="00906C27">
      <w:pPr>
        <w:pStyle w:val="NurText"/>
        <w:spacing w:line="360" w:lineRule="auto"/>
        <w:rPr>
          <w:rFonts w:ascii="Arial" w:hAnsi="Arial" w:cs="Arial"/>
          <w:sz w:val="24"/>
          <w:szCs w:val="24"/>
        </w:rPr>
      </w:pPr>
    </w:p>
    <w:p w14:paraId="12A56838" w14:textId="77777777" w:rsidR="00FF6DDB" w:rsidRPr="00FE7E4C" w:rsidRDefault="00FF6DDB" w:rsidP="00906C27">
      <w:pPr>
        <w:pStyle w:val="NurText"/>
        <w:spacing w:line="360" w:lineRule="auto"/>
        <w:rPr>
          <w:rFonts w:ascii="Arial" w:hAnsi="Arial" w:cs="Arial"/>
          <w:sz w:val="24"/>
          <w:szCs w:val="24"/>
        </w:rPr>
      </w:pPr>
    </w:p>
    <w:p w14:paraId="3BDC1B58" w14:textId="77777777" w:rsidR="00AB39EF" w:rsidRDefault="00AB39EF">
      <w:pPr>
        <w:rPr>
          <w:rFonts w:ascii="Arial" w:hAnsi="Arial" w:cs="Arial"/>
          <w:b/>
          <w:sz w:val="24"/>
          <w:szCs w:val="24"/>
          <w:highlight w:val="yellow"/>
        </w:rPr>
      </w:pPr>
      <w:r>
        <w:rPr>
          <w:rFonts w:ascii="Arial" w:hAnsi="Arial" w:cs="Arial"/>
          <w:b/>
          <w:sz w:val="24"/>
          <w:szCs w:val="24"/>
          <w:highlight w:val="yellow"/>
        </w:rPr>
        <w:br w:type="page"/>
      </w:r>
    </w:p>
    <w:p w14:paraId="00DC1B59" w14:textId="7A8783E6" w:rsidR="004E40F9" w:rsidRPr="00F5015C" w:rsidRDefault="004E40F9" w:rsidP="004E40F9">
      <w:pPr>
        <w:pStyle w:val="NurText"/>
        <w:spacing w:line="360" w:lineRule="auto"/>
        <w:jc w:val="center"/>
        <w:rPr>
          <w:rFonts w:ascii="Arial" w:hAnsi="Arial" w:cs="Arial"/>
          <w:b/>
          <w:sz w:val="24"/>
          <w:szCs w:val="24"/>
          <w:highlight w:val="yellow"/>
        </w:rPr>
      </w:pPr>
      <w:r w:rsidRPr="004266EE">
        <w:rPr>
          <w:rFonts w:ascii="Arial" w:hAnsi="Arial" w:cs="Arial"/>
          <w:b/>
          <w:sz w:val="24"/>
          <w:szCs w:val="24"/>
          <w:highlight w:val="yellow"/>
        </w:rPr>
        <w:lastRenderedPageBreak/>
        <w:t>§ 1</w:t>
      </w:r>
      <w:r w:rsidRPr="00F5015C">
        <w:rPr>
          <w:rFonts w:ascii="Arial" w:hAnsi="Arial" w:cs="Arial"/>
          <w:b/>
          <w:sz w:val="24"/>
          <w:szCs w:val="24"/>
          <w:highlight w:val="yellow"/>
        </w:rPr>
        <w:t xml:space="preserve">2a </w:t>
      </w:r>
      <w:r w:rsidR="00A121AD" w:rsidRPr="00F5015C">
        <w:rPr>
          <w:rFonts w:ascii="Arial" w:hAnsi="Arial" w:cs="Arial"/>
          <w:b/>
          <w:sz w:val="24"/>
          <w:szCs w:val="24"/>
          <w:highlight w:val="yellow"/>
        </w:rPr>
        <w:t xml:space="preserve">Weitere </w:t>
      </w:r>
      <w:r w:rsidR="003763E2" w:rsidRPr="00F5015C">
        <w:rPr>
          <w:rFonts w:ascii="Arial" w:hAnsi="Arial" w:cs="Arial"/>
          <w:b/>
          <w:sz w:val="24"/>
          <w:szCs w:val="24"/>
          <w:highlight w:val="yellow"/>
        </w:rPr>
        <w:t>Vereinbarungen</w:t>
      </w:r>
    </w:p>
    <w:p w14:paraId="1711DCEF" w14:textId="77777777" w:rsidR="004E40F9" w:rsidRPr="00F5015C" w:rsidRDefault="004E40F9" w:rsidP="004E40F9">
      <w:pPr>
        <w:pStyle w:val="NurText"/>
        <w:spacing w:line="360" w:lineRule="auto"/>
        <w:jc w:val="center"/>
        <w:rPr>
          <w:rFonts w:ascii="Arial" w:hAnsi="Arial" w:cs="Arial"/>
          <w:sz w:val="24"/>
          <w:szCs w:val="24"/>
          <w:highlight w:val="yellow"/>
        </w:rPr>
      </w:pPr>
    </w:p>
    <w:p w14:paraId="0684AE49" w14:textId="57589599" w:rsidR="00870E45" w:rsidRPr="00AB2AAB" w:rsidRDefault="00521F49" w:rsidP="001D7317">
      <w:pPr>
        <w:pStyle w:val="NurText"/>
        <w:numPr>
          <w:ilvl w:val="0"/>
          <w:numId w:val="8"/>
        </w:numPr>
        <w:spacing w:line="360" w:lineRule="auto"/>
        <w:rPr>
          <w:rFonts w:ascii="Arial" w:hAnsi="Arial" w:cs="Arial"/>
          <w:sz w:val="22"/>
          <w:szCs w:val="22"/>
          <w:highlight w:val="yellow"/>
        </w:rPr>
      </w:pPr>
      <w:r w:rsidRPr="00AB2AAB">
        <w:rPr>
          <w:rFonts w:ascii="Arial" w:hAnsi="Arial" w:cs="Arial"/>
          <w:sz w:val="22"/>
          <w:szCs w:val="22"/>
          <w:highlight w:val="yellow"/>
        </w:rPr>
        <w:t xml:space="preserve">[Hier können Schulen </w:t>
      </w:r>
      <w:r w:rsidR="00AB2AAB" w:rsidRPr="00AB2AAB">
        <w:rPr>
          <w:rFonts w:ascii="Arial" w:hAnsi="Arial" w:cs="Arial"/>
          <w:sz w:val="22"/>
          <w:szCs w:val="22"/>
          <w:highlight w:val="yellow"/>
        </w:rPr>
        <w:t xml:space="preserve">optional </w:t>
      </w:r>
      <w:r w:rsidRPr="00AB2AAB">
        <w:rPr>
          <w:rFonts w:ascii="Arial" w:hAnsi="Arial" w:cs="Arial"/>
          <w:sz w:val="22"/>
          <w:szCs w:val="22"/>
          <w:highlight w:val="yellow"/>
        </w:rPr>
        <w:t xml:space="preserve">weitere Regelungen </w:t>
      </w:r>
      <w:r w:rsidR="004266EE" w:rsidRPr="00AB2AAB">
        <w:rPr>
          <w:rFonts w:ascii="Arial" w:hAnsi="Arial" w:cs="Arial"/>
          <w:sz w:val="22"/>
          <w:szCs w:val="22"/>
          <w:highlight w:val="yellow"/>
        </w:rPr>
        <w:t xml:space="preserve">auf Schulebene einfügen, falls nötig. Ansonsten </w:t>
      </w:r>
      <w:r w:rsidR="00897F6A" w:rsidRPr="00AB2AAB">
        <w:rPr>
          <w:rFonts w:ascii="Arial" w:hAnsi="Arial" w:cs="Arial"/>
          <w:sz w:val="22"/>
          <w:szCs w:val="22"/>
          <w:highlight w:val="yellow"/>
        </w:rPr>
        <w:t xml:space="preserve">§ </w:t>
      </w:r>
      <w:r w:rsidR="004266EE" w:rsidRPr="00AB2AAB">
        <w:rPr>
          <w:rFonts w:ascii="Arial" w:hAnsi="Arial" w:cs="Arial"/>
          <w:sz w:val="22"/>
          <w:szCs w:val="22"/>
          <w:highlight w:val="yellow"/>
        </w:rPr>
        <w:t>12a bitte löschen]</w:t>
      </w:r>
    </w:p>
    <w:p w14:paraId="36772554" w14:textId="77777777" w:rsidR="00521F49" w:rsidRDefault="00521F49">
      <w:pPr>
        <w:pStyle w:val="NurText"/>
        <w:spacing w:line="360" w:lineRule="auto"/>
        <w:jc w:val="center"/>
        <w:rPr>
          <w:rFonts w:ascii="Arial" w:hAnsi="Arial" w:cs="Arial"/>
          <w:b/>
          <w:sz w:val="24"/>
          <w:szCs w:val="24"/>
          <w:highlight w:val="yellow"/>
        </w:rPr>
      </w:pPr>
    </w:p>
    <w:p w14:paraId="6EE5F5F0" w14:textId="5F357B17" w:rsidR="00FF6DDB" w:rsidRPr="003C75F6" w:rsidRDefault="00FF6DDB" w:rsidP="00FE7E4C">
      <w:pPr>
        <w:pStyle w:val="NurText"/>
        <w:spacing w:line="360" w:lineRule="auto"/>
        <w:jc w:val="center"/>
        <w:rPr>
          <w:rFonts w:ascii="Arial" w:hAnsi="Arial" w:cs="Arial"/>
          <w:b/>
          <w:sz w:val="24"/>
          <w:szCs w:val="24"/>
        </w:rPr>
      </w:pPr>
      <w:r w:rsidRPr="00897F6A">
        <w:rPr>
          <w:rFonts w:ascii="Arial" w:hAnsi="Arial" w:cs="Arial"/>
          <w:b/>
          <w:sz w:val="24"/>
          <w:szCs w:val="24"/>
        </w:rPr>
        <w:t>§ 1</w:t>
      </w:r>
      <w:r w:rsidR="00F6016F" w:rsidRPr="00F5015C">
        <w:rPr>
          <w:rFonts w:ascii="Arial" w:hAnsi="Arial" w:cs="Arial"/>
          <w:b/>
          <w:sz w:val="24"/>
          <w:szCs w:val="24"/>
        </w:rPr>
        <w:t>3</w:t>
      </w:r>
      <w:r w:rsidR="00076F89" w:rsidRPr="00897F6A">
        <w:rPr>
          <w:rFonts w:ascii="Arial" w:hAnsi="Arial" w:cs="Arial"/>
          <w:b/>
          <w:sz w:val="24"/>
          <w:szCs w:val="24"/>
        </w:rPr>
        <w:t xml:space="preserve"> </w:t>
      </w:r>
      <w:r w:rsidRPr="00897F6A">
        <w:rPr>
          <w:rFonts w:ascii="Arial" w:hAnsi="Arial" w:cs="Arial"/>
          <w:b/>
          <w:sz w:val="24"/>
          <w:szCs w:val="24"/>
        </w:rPr>
        <w:t>Sonstiges</w:t>
      </w:r>
    </w:p>
    <w:p w14:paraId="0718F34C" w14:textId="77777777" w:rsidR="00FF6DDB" w:rsidRPr="00FE7E4C" w:rsidRDefault="00FF6DDB" w:rsidP="00FE7E4C">
      <w:pPr>
        <w:pStyle w:val="NurText"/>
        <w:spacing w:line="360" w:lineRule="auto"/>
        <w:jc w:val="center"/>
        <w:rPr>
          <w:rFonts w:ascii="Arial" w:hAnsi="Arial" w:cs="Arial"/>
          <w:sz w:val="24"/>
          <w:szCs w:val="24"/>
        </w:rPr>
      </w:pPr>
    </w:p>
    <w:p w14:paraId="633A6EDE" w14:textId="77777777" w:rsidR="00FF6DDB" w:rsidRPr="005D2BA5" w:rsidRDefault="00FF6DDB" w:rsidP="00906C27">
      <w:pPr>
        <w:pStyle w:val="NurText"/>
        <w:spacing w:line="360" w:lineRule="auto"/>
        <w:rPr>
          <w:rFonts w:ascii="Arial" w:hAnsi="Arial" w:cs="Arial"/>
          <w:sz w:val="22"/>
          <w:szCs w:val="22"/>
        </w:rPr>
      </w:pPr>
      <w:r w:rsidRPr="005D2BA5">
        <w:rPr>
          <w:rFonts w:ascii="Arial" w:hAnsi="Arial" w:cs="Arial"/>
          <w:sz w:val="22"/>
          <w:szCs w:val="22"/>
        </w:rPr>
        <w:t xml:space="preserve">(1) Sollten einzelne Bestimmungen dieses Vertrages unwirksam sein, berührt dies die </w:t>
      </w:r>
      <w:r w:rsidR="005E45F6" w:rsidRPr="005D2BA5">
        <w:rPr>
          <w:rFonts w:ascii="Arial" w:hAnsi="Arial" w:cs="Arial"/>
          <w:sz w:val="22"/>
          <w:szCs w:val="22"/>
        </w:rPr>
        <w:t>Geltung</w:t>
      </w:r>
      <w:r w:rsidRPr="005D2BA5">
        <w:rPr>
          <w:rFonts w:ascii="Arial" w:hAnsi="Arial" w:cs="Arial"/>
          <w:sz w:val="22"/>
          <w:szCs w:val="22"/>
        </w:rPr>
        <w:t xml:space="preserve"> der</w:t>
      </w:r>
      <w:r w:rsidR="00ED5456" w:rsidRPr="005D2BA5">
        <w:rPr>
          <w:rFonts w:ascii="Arial" w:hAnsi="Arial" w:cs="Arial"/>
          <w:sz w:val="22"/>
          <w:szCs w:val="22"/>
        </w:rPr>
        <w:t xml:space="preserve"> </w:t>
      </w:r>
      <w:r w:rsidRPr="005D2BA5">
        <w:rPr>
          <w:rFonts w:ascii="Arial" w:hAnsi="Arial" w:cs="Arial"/>
          <w:sz w:val="22"/>
          <w:szCs w:val="22"/>
        </w:rPr>
        <w:t>übrigen Bestimmungen nicht. Die Vertragspartner sind verpflichtet, die verbleibenden Bestimmungen des</w:t>
      </w:r>
      <w:r w:rsidR="00ED5456" w:rsidRPr="005D2BA5">
        <w:rPr>
          <w:rFonts w:ascii="Arial" w:hAnsi="Arial" w:cs="Arial"/>
          <w:sz w:val="22"/>
          <w:szCs w:val="22"/>
        </w:rPr>
        <w:t xml:space="preserve"> </w:t>
      </w:r>
      <w:r w:rsidRPr="005D2BA5">
        <w:rPr>
          <w:rFonts w:ascii="Arial" w:hAnsi="Arial" w:cs="Arial"/>
          <w:sz w:val="22"/>
          <w:szCs w:val="22"/>
        </w:rPr>
        <w:t>Vertrages nach Treu und Glauben so auszulegen, dass trotz der nichtigen Bestimmungen das angestrebte</w:t>
      </w:r>
      <w:r w:rsidR="00ED5456" w:rsidRPr="005D2BA5">
        <w:rPr>
          <w:rFonts w:ascii="Arial" w:hAnsi="Arial" w:cs="Arial"/>
          <w:sz w:val="22"/>
          <w:szCs w:val="22"/>
        </w:rPr>
        <w:t xml:space="preserve"> </w:t>
      </w:r>
      <w:r w:rsidRPr="005D2BA5">
        <w:rPr>
          <w:rFonts w:ascii="Arial" w:hAnsi="Arial" w:cs="Arial"/>
          <w:sz w:val="22"/>
          <w:szCs w:val="22"/>
        </w:rPr>
        <w:t>Ziel soweit wie möglich erreicht wird. Ist eine Auslegung nicht möglich oder ist über eine Auslegung keine</w:t>
      </w:r>
      <w:r w:rsidR="00ED5456" w:rsidRPr="005D2BA5">
        <w:rPr>
          <w:rFonts w:ascii="Arial" w:hAnsi="Arial" w:cs="Arial"/>
          <w:sz w:val="22"/>
          <w:szCs w:val="22"/>
        </w:rPr>
        <w:t xml:space="preserve"> </w:t>
      </w:r>
      <w:r w:rsidRPr="005D2BA5">
        <w:rPr>
          <w:rFonts w:ascii="Arial" w:hAnsi="Arial" w:cs="Arial"/>
          <w:sz w:val="22"/>
          <w:szCs w:val="22"/>
        </w:rPr>
        <w:t>Einigung erzielt worden, so haben die Vertragspartner sich um ergänzende Vereinbarungen zu bemühen.</w:t>
      </w:r>
    </w:p>
    <w:p w14:paraId="53BC26B2" w14:textId="77777777" w:rsidR="00FF6DDB" w:rsidRPr="005D2BA5" w:rsidRDefault="00FF6DDB" w:rsidP="00906C27">
      <w:pPr>
        <w:pStyle w:val="NurText"/>
        <w:spacing w:line="360" w:lineRule="auto"/>
        <w:rPr>
          <w:rFonts w:ascii="Arial" w:hAnsi="Arial" w:cs="Arial"/>
          <w:sz w:val="22"/>
          <w:szCs w:val="22"/>
        </w:rPr>
      </w:pPr>
    </w:p>
    <w:p w14:paraId="742551A7" w14:textId="77777777" w:rsidR="00FF6DDB" w:rsidRPr="005D2BA5" w:rsidRDefault="00FF6DDB" w:rsidP="00906C27">
      <w:pPr>
        <w:pStyle w:val="NurText"/>
        <w:spacing w:line="360" w:lineRule="auto"/>
        <w:rPr>
          <w:rFonts w:ascii="Arial" w:hAnsi="Arial" w:cs="Arial"/>
          <w:sz w:val="22"/>
          <w:szCs w:val="22"/>
        </w:rPr>
      </w:pPr>
      <w:r w:rsidRPr="005D2BA5">
        <w:rPr>
          <w:rFonts w:ascii="Arial" w:hAnsi="Arial" w:cs="Arial"/>
          <w:sz w:val="22"/>
          <w:szCs w:val="22"/>
        </w:rPr>
        <w:t>(2) Stillschweigende, mündliche oder schriftliche Nebenabreden wurden nicht getroffen. Änderungen,</w:t>
      </w:r>
      <w:r w:rsidR="00ED5456" w:rsidRPr="005D2BA5">
        <w:rPr>
          <w:rFonts w:ascii="Arial" w:hAnsi="Arial" w:cs="Arial"/>
          <w:sz w:val="22"/>
          <w:szCs w:val="22"/>
        </w:rPr>
        <w:t xml:space="preserve"> </w:t>
      </w:r>
      <w:r w:rsidRPr="005D2BA5">
        <w:rPr>
          <w:rFonts w:ascii="Arial" w:hAnsi="Arial" w:cs="Arial"/>
          <w:sz w:val="22"/>
          <w:szCs w:val="22"/>
        </w:rPr>
        <w:t>Ergänzungen oder Nebenabreden sind nur wirksam, wenn sie zwischen den Vertragsparteien schriftlich</w:t>
      </w:r>
      <w:r w:rsidR="00ED5456" w:rsidRPr="005D2BA5">
        <w:rPr>
          <w:rFonts w:ascii="Arial" w:hAnsi="Arial" w:cs="Arial"/>
          <w:sz w:val="22"/>
          <w:szCs w:val="22"/>
        </w:rPr>
        <w:t xml:space="preserve"> </w:t>
      </w:r>
      <w:r w:rsidRPr="005D2BA5">
        <w:rPr>
          <w:rFonts w:ascii="Arial" w:hAnsi="Arial" w:cs="Arial"/>
          <w:sz w:val="22"/>
          <w:szCs w:val="22"/>
        </w:rPr>
        <w:t>vereinbart worden sind. Dies gilt auch für eine Änderung dieses Schriftformerfordernisses.</w:t>
      </w:r>
    </w:p>
    <w:p w14:paraId="56BA6F73" w14:textId="77777777" w:rsidR="00FF6DDB" w:rsidRPr="005D2BA5" w:rsidRDefault="00FF6DDB" w:rsidP="00906C27">
      <w:pPr>
        <w:pStyle w:val="NurText"/>
        <w:spacing w:line="360" w:lineRule="auto"/>
        <w:rPr>
          <w:rFonts w:ascii="Arial" w:hAnsi="Arial" w:cs="Arial"/>
          <w:sz w:val="22"/>
          <w:szCs w:val="22"/>
        </w:rPr>
      </w:pPr>
    </w:p>
    <w:p w14:paraId="49526B50" w14:textId="21C00430" w:rsidR="00FF6DDB" w:rsidRPr="005D2BA5" w:rsidRDefault="00F17114" w:rsidP="00906C27">
      <w:pPr>
        <w:pStyle w:val="NurText"/>
        <w:spacing w:line="360" w:lineRule="auto"/>
        <w:rPr>
          <w:rFonts w:ascii="Arial" w:hAnsi="Arial" w:cs="Arial"/>
          <w:sz w:val="22"/>
          <w:szCs w:val="22"/>
        </w:rPr>
      </w:pPr>
      <w:r w:rsidRPr="005D2BA5">
        <w:rPr>
          <w:rFonts w:ascii="Arial" w:hAnsi="Arial" w:cs="Arial"/>
          <w:sz w:val="22"/>
          <w:szCs w:val="22"/>
        </w:rPr>
        <w:t>Wiesbaden</w:t>
      </w:r>
      <w:r w:rsidR="00FF6DDB" w:rsidRPr="005D2BA5">
        <w:rPr>
          <w:rFonts w:ascii="Arial" w:hAnsi="Arial" w:cs="Arial"/>
          <w:sz w:val="22"/>
          <w:szCs w:val="22"/>
        </w:rPr>
        <w:t>, den ___________</w:t>
      </w:r>
    </w:p>
    <w:p w14:paraId="79EBC269" w14:textId="77777777" w:rsidR="00FF6DDB" w:rsidRPr="005D2BA5" w:rsidRDefault="00FF6DDB" w:rsidP="00906C27">
      <w:pPr>
        <w:pStyle w:val="NurText"/>
        <w:spacing w:line="360" w:lineRule="auto"/>
        <w:rPr>
          <w:rFonts w:ascii="Arial" w:hAnsi="Arial" w:cs="Arial"/>
          <w:sz w:val="22"/>
          <w:szCs w:val="22"/>
        </w:rPr>
      </w:pPr>
    </w:p>
    <w:p w14:paraId="648E3AFE" w14:textId="77777777" w:rsidR="00FF6DDB" w:rsidRPr="005D2BA5" w:rsidRDefault="00FF6DDB" w:rsidP="00906C27">
      <w:pPr>
        <w:pStyle w:val="NurText"/>
        <w:spacing w:line="360" w:lineRule="auto"/>
        <w:rPr>
          <w:rFonts w:ascii="Arial" w:hAnsi="Arial" w:cs="Arial"/>
          <w:sz w:val="22"/>
          <w:szCs w:val="22"/>
        </w:rPr>
      </w:pPr>
    </w:p>
    <w:p w14:paraId="2AD99589" w14:textId="5DF47E2C" w:rsidR="00AB2AAB" w:rsidRPr="005D2BA5" w:rsidRDefault="00AB2AAB" w:rsidP="00AB2AAB">
      <w:pPr>
        <w:pStyle w:val="NurText"/>
        <w:spacing w:line="360" w:lineRule="auto"/>
        <w:rPr>
          <w:rFonts w:ascii="Arial" w:hAnsi="Arial" w:cs="Arial"/>
          <w:sz w:val="22"/>
          <w:szCs w:val="22"/>
        </w:rPr>
      </w:pPr>
      <w:r w:rsidRPr="005D2BA5">
        <w:rPr>
          <w:rFonts w:ascii="Arial" w:hAnsi="Arial" w:cs="Arial"/>
          <w:sz w:val="22"/>
          <w:szCs w:val="22"/>
        </w:rPr>
        <w:t>_________________________</w:t>
      </w:r>
      <w:r w:rsidR="002D15B5" w:rsidRPr="005D2BA5">
        <w:rPr>
          <w:rFonts w:ascii="Arial" w:hAnsi="Arial" w:cs="Arial"/>
          <w:sz w:val="22"/>
          <w:szCs w:val="22"/>
        </w:rPr>
        <w:tab/>
      </w:r>
      <w:r>
        <w:rPr>
          <w:rFonts w:ascii="Arial" w:hAnsi="Arial" w:cs="Arial"/>
          <w:sz w:val="22"/>
          <w:szCs w:val="22"/>
        </w:rPr>
        <w:tab/>
      </w:r>
      <w:r w:rsidRPr="005D2BA5">
        <w:rPr>
          <w:rFonts w:ascii="Arial" w:hAnsi="Arial" w:cs="Arial"/>
          <w:sz w:val="22"/>
          <w:szCs w:val="22"/>
        </w:rPr>
        <w:t>_________________________</w:t>
      </w:r>
    </w:p>
    <w:p w14:paraId="350F0D32" w14:textId="4BA246B7" w:rsidR="002D15B5" w:rsidRPr="005D2BA5" w:rsidRDefault="00FF6DDB" w:rsidP="00E7780B">
      <w:pPr>
        <w:pStyle w:val="NurText"/>
        <w:rPr>
          <w:rFonts w:ascii="Arial" w:hAnsi="Arial" w:cs="Arial"/>
          <w:sz w:val="22"/>
          <w:szCs w:val="22"/>
        </w:rPr>
      </w:pPr>
      <w:r w:rsidRPr="005D2BA5">
        <w:rPr>
          <w:rFonts w:ascii="Arial" w:hAnsi="Arial" w:cs="Arial"/>
          <w:sz w:val="22"/>
          <w:szCs w:val="22"/>
        </w:rPr>
        <w:t>Entleiher (Schüler</w:t>
      </w:r>
      <w:r w:rsidR="006023C5">
        <w:rPr>
          <w:rFonts w:ascii="Arial" w:hAnsi="Arial" w:cs="Arial"/>
          <w:sz w:val="22"/>
          <w:szCs w:val="22"/>
        </w:rPr>
        <w:t xml:space="preserve">in </w:t>
      </w:r>
      <w:r w:rsidRPr="005D2BA5">
        <w:rPr>
          <w:rFonts w:ascii="Arial" w:hAnsi="Arial" w:cs="Arial"/>
          <w:sz w:val="22"/>
          <w:szCs w:val="22"/>
        </w:rPr>
        <w:t>/</w:t>
      </w:r>
      <w:r w:rsidR="006023C5">
        <w:rPr>
          <w:rFonts w:ascii="Arial" w:hAnsi="Arial" w:cs="Arial"/>
          <w:sz w:val="22"/>
          <w:szCs w:val="22"/>
        </w:rPr>
        <w:t xml:space="preserve"> </w:t>
      </w:r>
      <w:r w:rsidRPr="005D2BA5">
        <w:rPr>
          <w:rFonts w:ascii="Arial" w:hAnsi="Arial" w:cs="Arial"/>
          <w:sz w:val="22"/>
          <w:szCs w:val="22"/>
        </w:rPr>
        <w:t xml:space="preserve">Schüler) </w:t>
      </w:r>
      <w:r w:rsidR="002D15B5" w:rsidRPr="005D2BA5">
        <w:rPr>
          <w:rFonts w:ascii="Arial" w:hAnsi="Arial" w:cs="Arial"/>
          <w:sz w:val="22"/>
          <w:szCs w:val="22"/>
        </w:rPr>
        <w:tab/>
      </w:r>
      <w:r w:rsidR="00AB2AAB">
        <w:rPr>
          <w:rFonts w:ascii="Arial" w:hAnsi="Arial" w:cs="Arial"/>
          <w:sz w:val="22"/>
          <w:szCs w:val="22"/>
        </w:rPr>
        <w:tab/>
      </w:r>
      <w:r w:rsidR="00E7780B">
        <w:rPr>
          <w:rFonts w:ascii="Arial" w:hAnsi="Arial" w:cs="Arial"/>
          <w:sz w:val="22"/>
          <w:szCs w:val="22"/>
        </w:rPr>
        <w:t>(</w:t>
      </w:r>
      <w:r w:rsidR="00E7780B" w:rsidRPr="006023C5">
        <w:rPr>
          <w:rFonts w:ascii="Arial" w:hAnsi="Arial" w:cs="Arial"/>
          <w:iCs/>
          <w:sz w:val="24"/>
          <w:szCs w:val="24"/>
        </w:rPr>
        <w:t xml:space="preserve">bei </w:t>
      </w:r>
      <w:r w:rsidR="00E7780B" w:rsidRPr="006023C5">
        <w:rPr>
          <w:rFonts w:ascii="Arial" w:hAnsi="Arial" w:cs="Arial"/>
          <w:sz w:val="24"/>
          <w:szCs w:val="24"/>
        </w:rPr>
        <w:t>Schülerin</w:t>
      </w:r>
      <w:r w:rsidR="00E7780B">
        <w:rPr>
          <w:rFonts w:ascii="Arial" w:hAnsi="Arial" w:cs="Arial"/>
          <w:sz w:val="24"/>
          <w:szCs w:val="24"/>
        </w:rPr>
        <w:t>nen</w:t>
      </w:r>
      <w:r w:rsidR="00E7780B" w:rsidRPr="006023C5">
        <w:rPr>
          <w:rFonts w:ascii="Arial" w:hAnsi="Arial" w:cs="Arial"/>
          <w:sz w:val="24"/>
          <w:szCs w:val="24"/>
        </w:rPr>
        <w:t xml:space="preserve"> / Schüler</w:t>
      </w:r>
      <w:r w:rsidR="00E7780B">
        <w:rPr>
          <w:rFonts w:ascii="Arial" w:hAnsi="Arial" w:cs="Arial"/>
          <w:sz w:val="24"/>
          <w:szCs w:val="24"/>
        </w:rPr>
        <w:t>n</w:t>
      </w:r>
      <w:r w:rsidR="00E7780B" w:rsidRPr="006023C5">
        <w:rPr>
          <w:rFonts w:ascii="Arial" w:hAnsi="Arial" w:cs="Arial"/>
          <w:iCs/>
          <w:sz w:val="24"/>
          <w:szCs w:val="24"/>
        </w:rPr>
        <w:t xml:space="preserve"> unter 18 Jahren</w:t>
      </w:r>
    </w:p>
    <w:p w14:paraId="6C9AFFAD" w14:textId="3E1B3985" w:rsidR="002D15B5" w:rsidRDefault="00E7780B" w:rsidP="00E7780B">
      <w:pPr>
        <w:pStyle w:val="NurTex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6023C5">
        <w:rPr>
          <w:rFonts w:ascii="Arial" w:hAnsi="Arial" w:cs="Arial"/>
          <w:iCs/>
          <w:sz w:val="24"/>
          <w:szCs w:val="24"/>
        </w:rPr>
        <w:t>auch Unterschrift eines gesetzlichen Vertreters)</w:t>
      </w:r>
    </w:p>
    <w:p w14:paraId="2F42CEED" w14:textId="3DF321B3" w:rsidR="002D15B5" w:rsidRDefault="002D15B5" w:rsidP="00906C27">
      <w:pPr>
        <w:pStyle w:val="NurText"/>
        <w:spacing w:line="360" w:lineRule="auto"/>
        <w:rPr>
          <w:rFonts w:ascii="Arial" w:hAnsi="Arial" w:cs="Arial"/>
          <w:sz w:val="24"/>
          <w:szCs w:val="24"/>
        </w:rPr>
      </w:pPr>
    </w:p>
    <w:p w14:paraId="3360A7FF" w14:textId="77777777" w:rsidR="00E7780B" w:rsidRDefault="00E7780B" w:rsidP="00906C27">
      <w:pPr>
        <w:pStyle w:val="NurText"/>
        <w:spacing w:line="360" w:lineRule="auto"/>
        <w:rPr>
          <w:rFonts w:ascii="Arial" w:hAnsi="Arial" w:cs="Arial"/>
          <w:sz w:val="24"/>
          <w:szCs w:val="24"/>
        </w:rPr>
      </w:pPr>
    </w:p>
    <w:p w14:paraId="54AE31BA" w14:textId="77777777" w:rsidR="002D15B5" w:rsidRPr="005D2BA5" w:rsidRDefault="002D15B5" w:rsidP="002D15B5">
      <w:pPr>
        <w:pStyle w:val="NurText"/>
        <w:spacing w:line="360" w:lineRule="auto"/>
        <w:rPr>
          <w:rFonts w:ascii="Arial" w:hAnsi="Arial" w:cs="Arial"/>
          <w:sz w:val="22"/>
          <w:szCs w:val="22"/>
        </w:rPr>
      </w:pPr>
      <w:r w:rsidRPr="005D2BA5">
        <w:rPr>
          <w:rFonts w:ascii="Arial" w:hAnsi="Arial" w:cs="Arial"/>
          <w:sz w:val="22"/>
          <w:szCs w:val="22"/>
        </w:rPr>
        <w:t>_________________________</w:t>
      </w:r>
    </w:p>
    <w:p w14:paraId="1986A9CE" w14:textId="2D70F9C2" w:rsidR="00FF6DDB" w:rsidRPr="005D2BA5" w:rsidRDefault="002D15B5" w:rsidP="00F5015C">
      <w:pPr>
        <w:pStyle w:val="NurText"/>
        <w:spacing w:line="360" w:lineRule="auto"/>
        <w:jc w:val="both"/>
        <w:rPr>
          <w:rFonts w:ascii="Arial" w:hAnsi="Arial" w:cs="Arial"/>
          <w:sz w:val="22"/>
          <w:szCs w:val="22"/>
        </w:rPr>
      </w:pPr>
      <w:r w:rsidRPr="005D2BA5">
        <w:rPr>
          <w:rFonts w:ascii="Arial" w:hAnsi="Arial" w:cs="Arial"/>
          <w:sz w:val="22"/>
          <w:szCs w:val="22"/>
        </w:rPr>
        <w:t>Für den Verleiher: Schulleitung (mit Stempel)</w:t>
      </w:r>
    </w:p>
    <w:p w14:paraId="08BE1692" w14:textId="77777777" w:rsidR="00A22479" w:rsidRDefault="00FF6DDB" w:rsidP="00A22479">
      <w:pPr>
        <w:pStyle w:val="NurText"/>
        <w:spacing w:line="360" w:lineRule="auto"/>
        <w:jc w:val="center"/>
        <w:rPr>
          <w:rFonts w:ascii="Arial" w:hAnsi="Arial" w:cs="Arial"/>
          <w:b/>
          <w:sz w:val="24"/>
          <w:szCs w:val="24"/>
        </w:rPr>
      </w:pPr>
      <w:r w:rsidRPr="00FE7E4C">
        <w:rPr>
          <w:rFonts w:ascii="Arial" w:hAnsi="Arial" w:cs="Arial"/>
          <w:sz w:val="24"/>
          <w:szCs w:val="24"/>
        </w:rPr>
        <w:br w:type="page"/>
      </w:r>
      <w:r w:rsidRPr="00174C06">
        <w:rPr>
          <w:rFonts w:ascii="Arial" w:hAnsi="Arial" w:cs="Arial"/>
          <w:b/>
          <w:sz w:val="24"/>
          <w:szCs w:val="24"/>
        </w:rPr>
        <w:lastRenderedPageBreak/>
        <w:t>Anlage</w:t>
      </w:r>
      <w:r w:rsidR="00EF0E06">
        <w:rPr>
          <w:rFonts w:ascii="Arial" w:hAnsi="Arial" w:cs="Arial"/>
          <w:b/>
          <w:sz w:val="24"/>
          <w:szCs w:val="24"/>
        </w:rPr>
        <w:t xml:space="preserve"> 1</w:t>
      </w:r>
    </w:p>
    <w:p w14:paraId="7DD0ACF7" w14:textId="236CEEAD" w:rsidR="00FF6DDB" w:rsidRPr="00174C06" w:rsidRDefault="00FF6DDB" w:rsidP="00A22479">
      <w:pPr>
        <w:pStyle w:val="NurText"/>
        <w:spacing w:line="360" w:lineRule="auto"/>
        <w:jc w:val="center"/>
        <w:rPr>
          <w:rFonts w:ascii="Arial" w:hAnsi="Arial" w:cs="Arial"/>
          <w:b/>
          <w:sz w:val="24"/>
          <w:szCs w:val="24"/>
        </w:rPr>
      </w:pPr>
      <w:r w:rsidRPr="00174C06">
        <w:rPr>
          <w:rFonts w:ascii="Arial" w:hAnsi="Arial" w:cs="Arial"/>
          <w:b/>
          <w:sz w:val="24"/>
          <w:szCs w:val="24"/>
        </w:rPr>
        <w:t>Vorschäden</w:t>
      </w:r>
    </w:p>
    <w:p w14:paraId="4988736B" w14:textId="77777777" w:rsidR="00FF6DDB" w:rsidRPr="00FE7E4C" w:rsidRDefault="00FF6DDB" w:rsidP="00FE7E4C">
      <w:pPr>
        <w:pStyle w:val="NurText"/>
        <w:spacing w:line="360" w:lineRule="auto"/>
        <w:jc w:val="center"/>
        <w:rPr>
          <w:rFonts w:ascii="Arial" w:hAnsi="Arial" w:cs="Arial"/>
          <w:sz w:val="24"/>
          <w:szCs w:val="24"/>
        </w:rPr>
      </w:pPr>
    </w:p>
    <w:p w14:paraId="12C0BB19" w14:textId="77777777" w:rsidR="00FF6DDB" w:rsidRPr="00FE7E4C" w:rsidRDefault="00FF6DDB" w:rsidP="00174C06">
      <w:pPr>
        <w:pStyle w:val="NurText"/>
        <w:spacing w:line="360" w:lineRule="auto"/>
        <w:rPr>
          <w:rFonts w:ascii="Arial" w:hAnsi="Arial" w:cs="Arial"/>
          <w:sz w:val="24"/>
          <w:szCs w:val="24"/>
        </w:rPr>
      </w:pPr>
      <w:r w:rsidRPr="00FE7E4C">
        <w:rPr>
          <w:rFonts w:ascii="Arial" w:hAnsi="Arial" w:cs="Arial"/>
          <w:sz w:val="24"/>
          <w:szCs w:val="24"/>
        </w:rPr>
        <w:t>Die unter § 1 Abs. 1 des Leihvertrages aufgelisteten mobilen Geräte sowie etwaiges Zubehör weisen</w:t>
      </w:r>
      <w:r w:rsidR="00174C06">
        <w:rPr>
          <w:rFonts w:ascii="Arial" w:hAnsi="Arial" w:cs="Arial"/>
          <w:sz w:val="24"/>
          <w:szCs w:val="24"/>
        </w:rPr>
        <w:t xml:space="preserve"> </w:t>
      </w:r>
      <w:r w:rsidRPr="00FE7E4C">
        <w:rPr>
          <w:rFonts w:ascii="Arial" w:hAnsi="Arial" w:cs="Arial"/>
          <w:sz w:val="24"/>
          <w:szCs w:val="24"/>
        </w:rPr>
        <w:t>folgende Vorschäden auf:</w:t>
      </w:r>
    </w:p>
    <w:p w14:paraId="06D65ECA" w14:textId="77777777" w:rsidR="00174C06" w:rsidRDefault="00174C06" w:rsidP="00174C06">
      <w:pPr>
        <w:pStyle w:val="NurText"/>
        <w:spacing w:line="360" w:lineRule="auto"/>
        <w:rPr>
          <w:rFonts w:ascii="Arial" w:hAnsi="Arial" w:cs="Arial"/>
          <w:sz w:val="24"/>
          <w:szCs w:val="24"/>
        </w:rPr>
      </w:pPr>
    </w:p>
    <w:p w14:paraId="68FF2167" w14:textId="207B6946" w:rsidR="00FF6DDB" w:rsidRPr="00FE7E4C" w:rsidRDefault="00FF6DDB" w:rsidP="00174C06">
      <w:pPr>
        <w:pStyle w:val="NurText"/>
        <w:spacing w:line="360" w:lineRule="auto"/>
        <w:rPr>
          <w:rFonts w:ascii="Arial" w:hAnsi="Arial" w:cs="Arial"/>
          <w:sz w:val="24"/>
          <w:szCs w:val="24"/>
        </w:rPr>
      </w:pPr>
      <w:r w:rsidRPr="00FE7E4C">
        <w:rPr>
          <w:rFonts w:ascii="Arial" w:hAnsi="Arial" w:cs="Arial"/>
          <w:sz w:val="24"/>
          <w:szCs w:val="24"/>
        </w:rPr>
        <w:t xml:space="preserve">Seriennummer des Gerätes: </w:t>
      </w:r>
      <w:r w:rsidR="00174C06">
        <w:rPr>
          <w:rFonts w:ascii="Arial" w:hAnsi="Arial" w:cs="Arial"/>
          <w:sz w:val="24"/>
          <w:szCs w:val="24"/>
        </w:rPr>
        <w:t>____________________________________________</w:t>
      </w:r>
      <w:r w:rsidR="00174C06">
        <w:rPr>
          <w:rFonts w:ascii="Arial" w:hAnsi="Arial" w:cs="Arial"/>
          <w:sz w:val="24"/>
          <w:szCs w:val="24"/>
        </w:rPr>
        <w:br/>
      </w:r>
      <w:r w:rsidRPr="00FE7E4C">
        <w:rPr>
          <w:rFonts w:ascii="Arial" w:hAnsi="Arial" w:cs="Arial"/>
          <w:sz w:val="24"/>
          <w:szCs w:val="24"/>
        </w:rPr>
        <w:t>(ggf. Darstellung anpassen)</w:t>
      </w:r>
    </w:p>
    <w:p w14:paraId="62BB5CCA" w14:textId="5BCF8CCB" w:rsidR="00FF6DDB" w:rsidRPr="00FE7E4C" w:rsidRDefault="0036302C" w:rsidP="00174C06">
      <w:pPr>
        <w:pStyle w:val="NurText"/>
        <w:spacing w:line="360" w:lineRule="auto"/>
        <w:rPr>
          <w:rFonts w:ascii="Arial" w:hAnsi="Arial" w:cs="Arial"/>
          <w:sz w:val="24"/>
          <w:szCs w:val="24"/>
        </w:rPr>
      </w:pPr>
      <w:r>
        <w:rPr>
          <w:rFonts w:ascii="Arial" w:hAnsi="Arial" w:cs="Arial"/>
          <w:noProof/>
          <w:sz w:val="24"/>
          <w:szCs w:val="24"/>
        </w:rPr>
        <w:drawing>
          <wp:inline distT="0" distB="0" distL="0" distR="0" wp14:anchorId="44592063" wp14:editId="6D4E9E41">
            <wp:extent cx="6119495" cy="3212465"/>
            <wp:effectExtent l="0" t="0" r="0" b="6985"/>
            <wp:docPr id="133763522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635229" name="Grafik 1337635229"/>
                    <pic:cNvPicPr/>
                  </pic:nvPicPr>
                  <pic:blipFill>
                    <a:blip r:embed="rId11">
                      <a:extLst>
                        <a:ext uri="{96DAC541-7B7A-43D3-8B79-37D633B846F1}">
                          <asvg:svgBlip xmlns:asvg="http://schemas.microsoft.com/office/drawing/2016/SVG/main" r:embed="rId12"/>
                        </a:ext>
                      </a:extLst>
                    </a:blip>
                    <a:stretch>
                      <a:fillRect/>
                    </a:stretch>
                  </pic:blipFill>
                  <pic:spPr>
                    <a:xfrm>
                      <a:off x="0" y="0"/>
                      <a:ext cx="6119495" cy="3212465"/>
                    </a:xfrm>
                    <a:prstGeom prst="rect">
                      <a:avLst/>
                    </a:prstGeom>
                  </pic:spPr>
                </pic:pic>
              </a:graphicData>
            </a:graphic>
          </wp:inline>
        </w:drawing>
      </w:r>
    </w:p>
    <w:p w14:paraId="48E39EDA" w14:textId="5FB99096" w:rsidR="00FF6DDB" w:rsidRDefault="00FF6DDB" w:rsidP="00174C06">
      <w:pPr>
        <w:pStyle w:val="NurText"/>
        <w:spacing w:line="360" w:lineRule="auto"/>
        <w:rPr>
          <w:rFonts w:ascii="Arial" w:hAnsi="Arial" w:cs="Arial"/>
          <w:sz w:val="24"/>
          <w:szCs w:val="24"/>
        </w:rPr>
      </w:pPr>
      <w:r w:rsidRPr="00FE7E4C">
        <w:rPr>
          <w:rFonts w:ascii="Arial" w:hAnsi="Arial" w:cs="Arial"/>
          <w:sz w:val="24"/>
          <w:szCs w:val="24"/>
        </w:rPr>
        <w:t>Beschreibung:</w:t>
      </w:r>
      <w:r w:rsidR="0087189E">
        <w:rPr>
          <w:rFonts w:ascii="Arial" w:hAnsi="Arial" w:cs="Arial"/>
          <w:sz w:val="24"/>
          <w:szCs w:val="24"/>
        </w:rPr>
        <w:t xml:space="preserve"> </w:t>
      </w:r>
      <w:r w:rsidR="00174C06">
        <w:rPr>
          <w:rFonts w:ascii="Arial" w:hAnsi="Arial" w:cs="Arial"/>
          <w:sz w:val="24"/>
          <w:szCs w:val="24"/>
        </w:rPr>
        <w:t>________________________________________________________</w:t>
      </w:r>
    </w:p>
    <w:p w14:paraId="5F51F97E" w14:textId="65147552" w:rsidR="00174C06" w:rsidRDefault="00174C06" w:rsidP="00174C06">
      <w:pPr>
        <w:pStyle w:val="NurText"/>
        <w:spacing w:line="360" w:lineRule="auto"/>
        <w:rPr>
          <w:rFonts w:ascii="Arial" w:hAnsi="Arial" w:cs="Arial"/>
          <w:sz w:val="24"/>
          <w:szCs w:val="24"/>
        </w:rPr>
      </w:pPr>
    </w:p>
    <w:p w14:paraId="66DD50FB" w14:textId="6661A0CE" w:rsidR="00174C06" w:rsidRDefault="00174C06" w:rsidP="00174C06">
      <w:pPr>
        <w:rPr>
          <w:rFonts w:ascii="Consolas" w:hAnsi="Consolas"/>
          <w:sz w:val="21"/>
          <w:szCs w:val="21"/>
        </w:rPr>
      </w:pPr>
      <w:r>
        <w:rPr>
          <w:rFonts w:ascii="Arial" w:hAnsi="Arial" w:cs="Arial"/>
          <w:sz w:val="24"/>
          <w:szCs w:val="24"/>
        </w:rPr>
        <w:t>_____________________________________________________________________</w:t>
      </w:r>
    </w:p>
    <w:p w14:paraId="537890D6" w14:textId="050D0D28" w:rsidR="00174C06" w:rsidRDefault="00174C06" w:rsidP="00174C06">
      <w:pPr>
        <w:pStyle w:val="NurText"/>
        <w:spacing w:line="360" w:lineRule="auto"/>
        <w:rPr>
          <w:rFonts w:ascii="Arial" w:hAnsi="Arial" w:cs="Arial"/>
          <w:sz w:val="24"/>
          <w:szCs w:val="24"/>
        </w:rPr>
      </w:pPr>
    </w:p>
    <w:p w14:paraId="535951E9" w14:textId="0B4EA801" w:rsidR="00174C06" w:rsidRDefault="00174C06" w:rsidP="00174C06">
      <w:pPr>
        <w:pStyle w:val="NurText"/>
        <w:spacing w:line="360" w:lineRule="auto"/>
        <w:rPr>
          <w:rFonts w:ascii="Arial" w:hAnsi="Arial" w:cs="Arial"/>
          <w:sz w:val="24"/>
          <w:szCs w:val="24"/>
        </w:rPr>
      </w:pPr>
      <w:r>
        <w:rPr>
          <w:rFonts w:ascii="Arial" w:hAnsi="Arial" w:cs="Arial"/>
          <w:sz w:val="24"/>
          <w:szCs w:val="24"/>
        </w:rPr>
        <w:t>_____________________________________________________________________</w:t>
      </w:r>
    </w:p>
    <w:p w14:paraId="24A82E43" w14:textId="6D49A276" w:rsidR="00174C06" w:rsidRDefault="00174C06" w:rsidP="00174C06">
      <w:pPr>
        <w:pStyle w:val="NurText"/>
        <w:spacing w:line="360" w:lineRule="auto"/>
        <w:rPr>
          <w:rFonts w:ascii="Arial" w:hAnsi="Arial" w:cs="Arial"/>
          <w:sz w:val="24"/>
          <w:szCs w:val="24"/>
        </w:rPr>
      </w:pPr>
    </w:p>
    <w:p w14:paraId="63039947" w14:textId="77777777" w:rsidR="00174C06" w:rsidRDefault="00174C06" w:rsidP="00174C06">
      <w:pPr>
        <w:rPr>
          <w:rFonts w:ascii="Consolas" w:hAnsi="Consolas"/>
          <w:sz w:val="21"/>
          <w:szCs w:val="21"/>
        </w:rPr>
      </w:pPr>
      <w:r>
        <w:rPr>
          <w:rFonts w:ascii="Arial" w:hAnsi="Arial" w:cs="Arial"/>
          <w:sz w:val="24"/>
          <w:szCs w:val="24"/>
        </w:rPr>
        <w:t>_____________________________________________________________________</w:t>
      </w:r>
    </w:p>
    <w:p w14:paraId="1C1C29F0" w14:textId="77777777" w:rsidR="00174C06" w:rsidRDefault="00174C06" w:rsidP="00174C06">
      <w:pPr>
        <w:pStyle w:val="NurText"/>
        <w:spacing w:line="360" w:lineRule="auto"/>
        <w:rPr>
          <w:rFonts w:ascii="Arial" w:hAnsi="Arial" w:cs="Arial"/>
          <w:sz w:val="24"/>
          <w:szCs w:val="24"/>
        </w:rPr>
      </w:pPr>
    </w:p>
    <w:p w14:paraId="2A096C11" w14:textId="77777777" w:rsidR="00EF0E06" w:rsidRDefault="00EF0E06">
      <w:pPr>
        <w:rPr>
          <w:rFonts w:ascii="Arial" w:hAnsi="Arial" w:cs="Arial"/>
          <w:sz w:val="24"/>
          <w:szCs w:val="24"/>
        </w:rPr>
      </w:pPr>
      <w:r>
        <w:rPr>
          <w:rFonts w:ascii="Arial" w:hAnsi="Arial" w:cs="Arial"/>
          <w:sz w:val="24"/>
          <w:szCs w:val="24"/>
        </w:rPr>
        <w:br w:type="page"/>
      </w:r>
    </w:p>
    <w:p w14:paraId="416456B7" w14:textId="73ED3160" w:rsidR="007050FD" w:rsidRPr="007050FD" w:rsidRDefault="00EF0E06" w:rsidP="00F5015C">
      <w:pPr>
        <w:pStyle w:val="NurText"/>
        <w:spacing w:line="360" w:lineRule="auto"/>
        <w:jc w:val="center"/>
      </w:pPr>
      <w:r w:rsidRPr="00174C06">
        <w:rPr>
          <w:rFonts w:ascii="Arial" w:hAnsi="Arial" w:cs="Arial"/>
          <w:b/>
          <w:sz w:val="24"/>
          <w:szCs w:val="24"/>
        </w:rPr>
        <w:lastRenderedPageBreak/>
        <w:t>Anlage</w:t>
      </w:r>
      <w:r>
        <w:rPr>
          <w:rFonts w:ascii="Arial" w:hAnsi="Arial" w:cs="Arial"/>
          <w:b/>
          <w:sz w:val="24"/>
          <w:szCs w:val="24"/>
        </w:rPr>
        <w:t xml:space="preserve"> 2</w:t>
      </w:r>
      <w:r w:rsidRPr="00174C06">
        <w:rPr>
          <w:rFonts w:ascii="Arial" w:hAnsi="Arial" w:cs="Arial"/>
          <w:b/>
          <w:sz w:val="24"/>
          <w:szCs w:val="24"/>
        </w:rPr>
        <w:t xml:space="preserve"> </w:t>
      </w:r>
      <w:r>
        <w:rPr>
          <w:rFonts w:ascii="Arial" w:hAnsi="Arial" w:cs="Arial"/>
          <w:b/>
          <w:sz w:val="24"/>
          <w:szCs w:val="24"/>
        </w:rPr>
        <w:br/>
      </w:r>
      <w:r w:rsidRPr="00EF0E06">
        <w:rPr>
          <w:rFonts w:ascii="Arial" w:hAnsi="Arial" w:cs="Arial"/>
          <w:b/>
          <w:sz w:val="24"/>
          <w:szCs w:val="24"/>
        </w:rPr>
        <w:t>Datenschutzhinweise nach Art. 13</w:t>
      </w:r>
      <w:r w:rsidR="00DE1D16">
        <w:rPr>
          <w:rFonts w:ascii="Arial" w:hAnsi="Arial" w:cs="Arial"/>
          <w:b/>
          <w:sz w:val="24"/>
          <w:szCs w:val="24"/>
        </w:rPr>
        <w:t xml:space="preserve"> ff.</w:t>
      </w:r>
      <w:r w:rsidRPr="00EF0E06">
        <w:rPr>
          <w:rFonts w:ascii="Arial" w:hAnsi="Arial" w:cs="Arial"/>
          <w:b/>
          <w:sz w:val="24"/>
          <w:szCs w:val="24"/>
        </w:rPr>
        <w:t xml:space="preserve"> der Datenschutz-Grundverordnung (DS-GVO)</w:t>
      </w:r>
    </w:p>
    <w:p w14:paraId="53F85965" w14:textId="77777777" w:rsidR="00C67BF7" w:rsidRDefault="00C67BF7" w:rsidP="00EF0E06">
      <w:pPr>
        <w:autoSpaceDE w:val="0"/>
        <w:autoSpaceDN w:val="0"/>
        <w:adjustRightInd w:val="0"/>
        <w:spacing w:after="200" w:line="276" w:lineRule="auto"/>
        <w:jc w:val="both"/>
        <w:rPr>
          <w:rFonts w:ascii="Arial" w:hAnsi="Arial" w:cs="Arial"/>
          <w:i/>
          <w:sz w:val="20"/>
          <w:szCs w:val="20"/>
        </w:rPr>
      </w:pPr>
    </w:p>
    <w:p w14:paraId="415F74E2" w14:textId="09AD2F32" w:rsidR="00EF0E06" w:rsidRPr="00F5015C" w:rsidRDefault="00EF0E06" w:rsidP="00F5015C">
      <w:pPr>
        <w:autoSpaceDE w:val="0"/>
        <w:autoSpaceDN w:val="0"/>
        <w:adjustRightInd w:val="0"/>
        <w:spacing w:after="200" w:line="360" w:lineRule="auto"/>
        <w:jc w:val="both"/>
        <w:rPr>
          <w:rFonts w:ascii="Arial" w:hAnsi="Arial" w:cs="Arial"/>
          <w:iCs/>
          <w:sz w:val="24"/>
          <w:szCs w:val="24"/>
        </w:rPr>
      </w:pPr>
      <w:r w:rsidRPr="00F5015C">
        <w:rPr>
          <w:rFonts w:ascii="Arial" w:hAnsi="Arial" w:cs="Arial"/>
          <w:iCs/>
          <w:sz w:val="24"/>
          <w:szCs w:val="24"/>
        </w:rPr>
        <w:t>Die Rechtsgrundlage für die Verarbeitung der personenbezogenen Daten zu den oben genannten Zwecken ist</w:t>
      </w:r>
      <w:r w:rsidR="00ED303B" w:rsidRPr="00F5015C">
        <w:rPr>
          <w:rFonts w:ascii="Arial" w:hAnsi="Arial" w:cs="Arial"/>
          <w:iCs/>
          <w:sz w:val="24"/>
          <w:szCs w:val="24"/>
        </w:rPr>
        <w:t xml:space="preserve"> Art. 6 Abs. 1 Satz 1 Buchst. b) DS-GVO in Verbindung mit dem vorliegenden Vertrag</w:t>
      </w:r>
      <w:r w:rsidRPr="00F5015C">
        <w:rPr>
          <w:rFonts w:ascii="Arial" w:hAnsi="Arial" w:cs="Arial"/>
          <w:iCs/>
          <w:sz w:val="24"/>
          <w:szCs w:val="24"/>
        </w:rPr>
        <w:t xml:space="preserve">. </w:t>
      </w:r>
    </w:p>
    <w:p w14:paraId="0613EA1B" w14:textId="6D8C3219" w:rsidR="00EF0E06" w:rsidRPr="00EF0E06" w:rsidRDefault="00EF0E06" w:rsidP="00EF0E06">
      <w:pPr>
        <w:autoSpaceDE w:val="0"/>
        <w:autoSpaceDN w:val="0"/>
        <w:adjustRightInd w:val="0"/>
        <w:spacing w:after="0" w:line="276" w:lineRule="auto"/>
        <w:rPr>
          <w:rFonts w:ascii="Arial" w:hAnsi="Arial" w:cs="Arial"/>
          <w:b/>
          <w:i/>
          <w:sz w:val="20"/>
          <w:szCs w:val="20"/>
        </w:rPr>
      </w:pPr>
      <w:r w:rsidRPr="00EF0E06">
        <w:rPr>
          <w:rFonts w:ascii="Arial" w:hAnsi="Arial" w:cs="Arial"/>
          <w:b/>
          <w:i/>
          <w:sz w:val="20"/>
          <w:szCs w:val="20"/>
        </w:rPr>
        <w:t>Welche Rechte stehen mir bezüglich der Verarbeitung der Daten zu?</w:t>
      </w:r>
    </w:p>
    <w:p w14:paraId="4508C5C8" w14:textId="77777777" w:rsidR="00EF0E06" w:rsidRPr="00EF0E06" w:rsidRDefault="00EF0E06" w:rsidP="00EF0E06">
      <w:pPr>
        <w:autoSpaceDE w:val="0"/>
        <w:autoSpaceDN w:val="0"/>
        <w:adjustRightInd w:val="0"/>
        <w:spacing w:after="0" w:line="276" w:lineRule="auto"/>
        <w:rPr>
          <w:rFonts w:ascii="Arial" w:hAnsi="Arial" w:cs="Arial"/>
          <w:i/>
          <w:sz w:val="20"/>
          <w:szCs w:val="20"/>
        </w:rPr>
      </w:pPr>
    </w:p>
    <w:p w14:paraId="7C98576E" w14:textId="77777777" w:rsidR="00EF0E06" w:rsidRPr="00EF0E06" w:rsidRDefault="00EF0E06" w:rsidP="00EF0E06">
      <w:pPr>
        <w:numPr>
          <w:ilvl w:val="0"/>
          <w:numId w:val="4"/>
        </w:numPr>
        <w:tabs>
          <w:tab w:val="left" w:pos="1560"/>
        </w:tabs>
        <w:spacing w:after="120" w:line="276" w:lineRule="auto"/>
        <w:ind w:left="714" w:hanging="357"/>
        <w:contextualSpacing/>
        <w:jc w:val="both"/>
        <w:rPr>
          <w:rFonts w:ascii="Arial" w:hAnsi="Arial" w:cs="Arial"/>
          <w:b/>
          <w:bCs/>
          <w:i/>
          <w:sz w:val="20"/>
          <w:szCs w:val="20"/>
        </w:rPr>
      </w:pPr>
      <w:r w:rsidRPr="00EF0E06">
        <w:rPr>
          <w:rFonts w:ascii="Arial" w:hAnsi="Arial" w:cs="Arial"/>
          <w:b/>
          <w:bCs/>
          <w:i/>
          <w:sz w:val="20"/>
          <w:szCs w:val="20"/>
        </w:rPr>
        <w:t>Recht auf Auskunft</w:t>
      </w:r>
    </w:p>
    <w:p w14:paraId="7B5F05A0" w14:textId="77777777" w:rsidR="00EF0E06" w:rsidRPr="00EF0E06" w:rsidRDefault="00EF0E06" w:rsidP="00EF0E06">
      <w:pPr>
        <w:tabs>
          <w:tab w:val="left" w:pos="1560"/>
        </w:tabs>
        <w:spacing w:after="200" w:line="276" w:lineRule="auto"/>
        <w:jc w:val="both"/>
        <w:rPr>
          <w:rFonts w:ascii="Arial" w:hAnsi="Arial" w:cs="Arial"/>
          <w:bCs/>
          <w:i/>
          <w:sz w:val="20"/>
          <w:szCs w:val="20"/>
        </w:rPr>
      </w:pPr>
      <w:r w:rsidRPr="00EF0E06">
        <w:rPr>
          <w:rFonts w:ascii="Arial" w:hAnsi="Arial" w:cs="Arial"/>
          <w:bCs/>
          <w:i/>
          <w:sz w:val="20"/>
          <w:szCs w:val="20"/>
        </w:rPr>
        <w:t xml:space="preserve">Sie können nach Art. 15 DS-GVO Auskunft über Ihre von uns verarbeiteten personenbezogenen Daten verlangen. </w:t>
      </w:r>
    </w:p>
    <w:p w14:paraId="0767D645" w14:textId="77777777" w:rsidR="00EF0E06" w:rsidRPr="00EF0E06" w:rsidRDefault="00EF0E06" w:rsidP="00EF0E06">
      <w:pPr>
        <w:numPr>
          <w:ilvl w:val="0"/>
          <w:numId w:val="4"/>
        </w:numPr>
        <w:tabs>
          <w:tab w:val="left" w:pos="1560"/>
        </w:tabs>
        <w:spacing w:after="120" w:line="276" w:lineRule="auto"/>
        <w:ind w:left="714" w:hanging="357"/>
        <w:contextualSpacing/>
        <w:jc w:val="both"/>
        <w:rPr>
          <w:rFonts w:ascii="Arial" w:hAnsi="Arial" w:cs="Arial"/>
          <w:b/>
          <w:bCs/>
          <w:i/>
          <w:sz w:val="20"/>
          <w:szCs w:val="20"/>
        </w:rPr>
      </w:pPr>
      <w:r w:rsidRPr="00EF0E06">
        <w:rPr>
          <w:rFonts w:ascii="Arial" w:hAnsi="Arial" w:cs="Arial"/>
          <w:b/>
          <w:bCs/>
          <w:i/>
          <w:sz w:val="20"/>
          <w:szCs w:val="20"/>
        </w:rPr>
        <w:t>Recht auf Berichtigung</w:t>
      </w:r>
    </w:p>
    <w:p w14:paraId="3593D462" w14:textId="77777777" w:rsidR="00EF0E06" w:rsidRPr="00EF0E06" w:rsidRDefault="00EF0E06" w:rsidP="00EF0E06">
      <w:pPr>
        <w:tabs>
          <w:tab w:val="left" w:pos="1560"/>
        </w:tabs>
        <w:spacing w:after="200" w:line="276" w:lineRule="auto"/>
        <w:jc w:val="both"/>
        <w:rPr>
          <w:rFonts w:ascii="Arial" w:hAnsi="Arial" w:cs="Arial"/>
          <w:bCs/>
          <w:i/>
          <w:sz w:val="20"/>
          <w:szCs w:val="20"/>
        </w:rPr>
      </w:pPr>
      <w:r w:rsidRPr="00EF0E06">
        <w:rPr>
          <w:rFonts w:ascii="Arial" w:hAnsi="Arial" w:cs="Arial"/>
          <w:bCs/>
          <w:i/>
          <w:sz w:val="20"/>
          <w:szCs w:val="20"/>
        </w:rPr>
        <w:t>Sollten die Sie betreffenden Angaben nicht (mehr) zutreffend sein, können Sie nach Art. 16 DS-GVO eine Berichtigung verlangen,</w:t>
      </w:r>
    </w:p>
    <w:p w14:paraId="034779BD" w14:textId="77777777" w:rsidR="00EF0E06" w:rsidRPr="00EF0E06" w:rsidRDefault="00EF0E06" w:rsidP="00EF0E06">
      <w:pPr>
        <w:numPr>
          <w:ilvl w:val="0"/>
          <w:numId w:val="4"/>
        </w:numPr>
        <w:tabs>
          <w:tab w:val="left" w:pos="1560"/>
        </w:tabs>
        <w:spacing w:after="120" w:line="276" w:lineRule="auto"/>
        <w:ind w:left="714" w:hanging="357"/>
        <w:contextualSpacing/>
        <w:jc w:val="both"/>
        <w:rPr>
          <w:rFonts w:ascii="Arial" w:hAnsi="Arial" w:cs="Arial"/>
          <w:b/>
          <w:bCs/>
          <w:i/>
          <w:sz w:val="20"/>
          <w:szCs w:val="20"/>
        </w:rPr>
      </w:pPr>
      <w:r w:rsidRPr="00EF0E06">
        <w:rPr>
          <w:rFonts w:ascii="Arial" w:hAnsi="Arial" w:cs="Arial"/>
          <w:b/>
          <w:bCs/>
          <w:i/>
          <w:sz w:val="20"/>
          <w:szCs w:val="20"/>
        </w:rPr>
        <w:t>Recht auf Löschung</w:t>
      </w:r>
    </w:p>
    <w:p w14:paraId="6815FBBC" w14:textId="77777777" w:rsidR="00EF0E06" w:rsidRPr="00EF0E06" w:rsidRDefault="00EF0E06" w:rsidP="00EF0E06">
      <w:pPr>
        <w:tabs>
          <w:tab w:val="left" w:pos="1560"/>
        </w:tabs>
        <w:spacing w:after="200" w:line="276" w:lineRule="auto"/>
        <w:jc w:val="both"/>
        <w:rPr>
          <w:rFonts w:ascii="Arial" w:hAnsi="Arial" w:cs="Arial"/>
          <w:bCs/>
          <w:i/>
          <w:sz w:val="20"/>
          <w:szCs w:val="20"/>
        </w:rPr>
      </w:pPr>
      <w:r w:rsidRPr="00EF0E06">
        <w:rPr>
          <w:rFonts w:ascii="Arial" w:hAnsi="Arial" w:cs="Arial"/>
          <w:bCs/>
          <w:i/>
          <w:sz w:val="20"/>
          <w:szCs w:val="20"/>
        </w:rPr>
        <w:t>Unter den in Art. 17 DS-GVO genannten Bedingungen können Sie die Löschung Ihrer personenbezogenen Daten bzw. der personenbezogenen Daten Ihres Kindes verlangen. Ihr Anspruch auf Löschung hängt aber davon ab, ob die Daten von uns noch zur Erfüllung unserer Aufgaben benötigt werden. [Bitte Löschfristen ergänzen.].</w:t>
      </w:r>
    </w:p>
    <w:p w14:paraId="2E673E5B" w14:textId="77777777" w:rsidR="00EF0E06" w:rsidRPr="00EF0E06" w:rsidRDefault="00EF0E06" w:rsidP="00EF0E06">
      <w:pPr>
        <w:numPr>
          <w:ilvl w:val="0"/>
          <w:numId w:val="4"/>
        </w:numPr>
        <w:tabs>
          <w:tab w:val="left" w:pos="1560"/>
        </w:tabs>
        <w:spacing w:after="120" w:line="276" w:lineRule="auto"/>
        <w:ind w:left="714" w:hanging="357"/>
        <w:contextualSpacing/>
        <w:jc w:val="both"/>
        <w:rPr>
          <w:rFonts w:ascii="Arial" w:hAnsi="Arial" w:cs="Arial"/>
          <w:b/>
          <w:bCs/>
          <w:i/>
          <w:sz w:val="20"/>
          <w:szCs w:val="20"/>
        </w:rPr>
      </w:pPr>
      <w:r w:rsidRPr="00EF0E06">
        <w:rPr>
          <w:rFonts w:ascii="Arial" w:hAnsi="Arial" w:cs="Arial"/>
          <w:b/>
          <w:bCs/>
          <w:i/>
          <w:sz w:val="20"/>
          <w:szCs w:val="20"/>
        </w:rPr>
        <w:t xml:space="preserve"> Recht auf Widerspruch</w:t>
      </w:r>
    </w:p>
    <w:p w14:paraId="49CFF87B" w14:textId="77777777" w:rsidR="00EF0E06" w:rsidRPr="00EF0E06" w:rsidRDefault="00EF0E06" w:rsidP="00EF0E06">
      <w:pPr>
        <w:tabs>
          <w:tab w:val="left" w:pos="1560"/>
        </w:tabs>
        <w:spacing w:after="200" w:line="276" w:lineRule="auto"/>
        <w:jc w:val="both"/>
        <w:rPr>
          <w:rFonts w:ascii="Arial" w:hAnsi="Arial" w:cs="Arial"/>
          <w:bCs/>
          <w:i/>
          <w:sz w:val="20"/>
          <w:szCs w:val="20"/>
        </w:rPr>
      </w:pPr>
      <w:r w:rsidRPr="00EF0E06">
        <w:rPr>
          <w:rFonts w:ascii="Arial" w:hAnsi="Arial" w:cs="Arial"/>
          <w:bCs/>
          <w:i/>
          <w:sz w:val="20"/>
          <w:szCs w:val="20"/>
        </w:rPr>
        <w:t>Nach Art. 21 DS-GVO haben Sie das Recht aus Gründen, die sich aus Ihrer besonderen Situation ergeben, jederzeit der Verarbeitung der Sie betreffenden Daten zu widersprechen.</w:t>
      </w:r>
    </w:p>
    <w:p w14:paraId="4A7C7534" w14:textId="77777777" w:rsidR="00EF0E06" w:rsidRPr="00EF0E06" w:rsidRDefault="00EF0E06" w:rsidP="00EF0E06">
      <w:pPr>
        <w:numPr>
          <w:ilvl w:val="0"/>
          <w:numId w:val="4"/>
        </w:numPr>
        <w:tabs>
          <w:tab w:val="left" w:pos="1560"/>
        </w:tabs>
        <w:spacing w:after="120" w:line="276" w:lineRule="auto"/>
        <w:ind w:left="714" w:hanging="357"/>
        <w:contextualSpacing/>
        <w:jc w:val="both"/>
        <w:rPr>
          <w:rFonts w:ascii="Arial" w:hAnsi="Arial" w:cs="Arial"/>
          <w:b/>
          <w:bCs/>
          <w:i/>
          <w:sz w:val="20"/>
          <w:szCs w:val="20"/>
        </w:rPr>
      </w:pPr>
      <w:r w:rsidRPr="00EF0E06">
        <w:rPr>
          <w:rFonts w:ascii="Arial" w:hAnsi="Arial" w:cs="Arial"/>
          <w:b/>
          <w:bCs/>
          <w:i/>
          <w:sz w:val="20"/>
          <w:szCs w:val="20"/>
        </w:rPr>
        <w:t xml:space="preserve"> Recht auf Beschwerde</w:t>
      </w:r>
    </w:p>
    <w:p w14:paraId="23A922A9" w14:textId="77777777" w:rsidR="00EF0E06" w:rsidRPr="00EF0E06" w:rsidRDefault="00EF0E06" w:rsidP="00EF0E06">
      <w:pPr>
        <w:tabs>
          <w:tab w:val="left" w:pos="1560"/>
        </w:tabs>
        <w:spacing w:after="200" w:line="276" w:lineRule="auto"/>
        <w:jc w:val="both"/>
        <w:rPr>
          <w:rFonts w:ascii="Arial" w:hAnsi="Arial" w:cs="Arial"/>
          <w:bCs/>
          <w:i/>
          <w:sz w:val="20"/>
          <w:szCs w:val="20"/>
        </w:rPr>
      </w:pPr>
      <w:r w:rsidRPr="00EF0E06">
        <w:rPr>
          <w:rFonts w:ascii="Arial" w:hAnsi="Arial" w:cs="Arial"/>
          <w:bCs/>
          <w:i/>
          <w:sz w:val="20"/>
          <w:szCs w:val="20"/>
        </w:rPr>
        <w:t xml:space="preserve">Wenn Sie der Auffassung sind, dass wir bei der Verarbeitung Ihrer Daten datenschutzrechtliche Vorschriften nicht beachtet haben, können Sie sich mit einer Beschwerde an die zuständige Aufsichtsbehörde wenden. Das ist der Hessische Beauftragte für Datenschutz und Informationsfreiheit, Gustav-Stresemann-Ring 1, 65189 Wiesbaden, Tel.: 0611/1408-0, </w:t>
      </w:r>
      <w:hyperlink r:id="rId13" w:history="1">
        <w:r w:rsidRPr="007050FD">
          <w:rPr>
            <w:rFonts w:ascii="Arial" w:hAnsi="Arial" w:cs="Arial"/>
            <w:bCs/>
            <w:i/>
            <w:color w:val="0563C1" w:themeColor="hyperlink"/>
            <w:sz w:val="20"/>
            <w:szCs w:val="20"/>
            <w:u w:val="single"/>
          </w:rPr>
          <w:t>www.datenschutz.hessen.de/service/beschwerde</w:t>
        </w:r>
      </w:hyperlink>
    </w:p>
    <w:p w14:paraId="2AA36DE9" w14:textId="77777777" w:rsidR="00EF0E06" w:rsidRPr="00EF0E06" w:rsidRDefault="00EF0E06" w:rsidP="00EF0E06">
      <w:pPr>
        <w:numPr>
          <w:ilvl w:val="0"/>
          <w:numId w:val="4"/>
        </w:numPr>
        <w:tabs>
          <w:tab w:val="left" w:pos="1560"/>
        </w:tabs>
        <w:spacing w:after="120" w:line="276" w:lineRule="auto"/>
        <w:ind w:left="714" w:hanging="357"/>
        <w:contextualSpacing/>
        <w:jc w:val="both"/>
        <w:rPr>
          <w:rFonts w:ascii="Arial" w:hAnsi="Arial" w:cs="Arial"/>
          <w:b/>
          <w:bCs/>
          <w:i/>
          <w:sz w:val="20"/>
          <w:szCs w:val="20"/>
        </w:rPr>
      </w:pPr>
      <w:r w:rsidRPr="00EF0E06">
        <w:rPr>
          <w:rFonts w:ascii="Arial" w:hAnsi="Arial" w:cs="Arial"/>
          <w:b/>
          <w:bCs/>
          <w:i/>
          <w:sz w:val="20"/>
          <w:szCs w:val="20"/>
        </w:rPr>
        <w:t>Recht auf Widerruf</w:t>
      </w:r>
    </w:p>
    <w:p w14:paraId="5ABC462E" w14:textId="77777777" w:rsidR="00EF0E06" w:rsidRPr="00EF0E06" w:rsidRDefault="00EF0E06" w:rsidP="00EF0E06">
      <w:pPr>
        <w:tabs>
          <w:tab w:val="left" w:pos="1560"/>
        </w:tabs>
        <w:spacing w:after="200" w:line="276" w:lineRule="auto"/>
        <w:jc w:val="both"/>
        <w:rPr>
          <w:rFonts w:ascii="Arial" w:hAnsi="Arial" w:cs="Arial"/>
          <w:bCs/>
          <w:i/>
          <w:sz w:val="20"/>
          <w:szCs w:val="20"/>
        </w:rPr>
      </w:pPr>
      <w:bookmarkStart w:id="0" w:name="_Hlk511649654"/>
      <w:r w:rsidRPr="00EF0E06">
        <w:rPr>
          <w:rFonts w:ascii="Arial" w:hAnsi="Arial" w:cs="Arial"/>
          <w:bCs/>
          <w:i/>
          <w:sz w:val="20"/>
          <w:szCs w:val="20"/>
        </w:rPr>
        <w:t xml:space="preserve">Die Erteilung der Einwilligung erfolgt freiwillig. Mir ist bekannt, dass ich diese Einwilligungserklärung zur Verwendung meiner/unserer Daten jederzeit widerrufen kann. Durch den Widerruf der Einwilligung wird die Rechtmäßigkeit der aufgrund der Einwilligung </w:t>
      </w:r>
      <w:bookmarkEnd w:id="0"/>
      <w:r w:rsidRPr="00EF0E06">
        <w:rPr>
          <w:rFonts w:ascii="Arial" w:hAnsi="Arial" w:cs="Arial"/>
          <w:bCs/>
          <w:i/>
          <w:sz w:val="20"/>
          <w:szCs w:val="20"/>
        </w:rPr>
        <w:t xml:space="preserve">bis zum Widerruf erfolgten Verarbeitung nicht berührt. </w:t>
      </w:r>
    </w:p>
    <w:p w14:paraId="0AFA4765" w14:textId="77777777" w:rsidR="00091C55" w:rsidRPr="00F5015C" w:rsidRDefault="00091C55" w:rsidP="00F5015C">
      <w:pPr>
        <w:tabs>
          <w:tab w:val="left" w:pos="1560"/>
        </w:tabs>
        <w:spacing w:after="200" w:line="360" w:lineRule="auto"/>
        <w:jc w:val="both"/>
        <w:rPr>
          <w:rFonts w:ascii="Arial" w:hAnsi="Arial" w:cs="Arial"/>
          <w:bCs/>
          <w:iCs/>
          <w:sz w:val="24"/>
          <w:szCs w:val="24"/>
        </w:rPr>
      </w:pPr>
    </w:p>
    <w:p w14:paraId="03DD37F1" w14:textId="3CC3FB71" w:rsidR="00EF0E06" w:rsidRPr="00F5015C" w:rsidRDefault="00EF0E06" w:rsidP="00F5015C">
      <w:pPr>
        <w:tabs>
          <w:tab w:val="left" w:pos="1560"/>
        </w:tabs>
        <w:spacing w:after="200" w:line="360" w:lineRule="auto"/>
        <w:jc w:val="both"/>
        <w:rPr>
          <w:rFonts w:ascii="Arial" w:hAnsi="Arial" w:cs="Arial"/>
          <w:bCs/>
          <w:iCs/>
          <w:sz w:val="24"/>
          <w:szCs w:val="24"/>
        </w:rPr>
      </w:pPr>
      <w:r w:rsidRPr="00F5015C">
        <w:rPr>
          <w:rFonts w:ascii="Arial" w:hAnsi="Arial" w:cs="Arial"/>
          <w:bCs/>
          <w:iCs/>
          <w:sz w:val="24"/>
          <w:szCs w:val="24"/>
        </w:rPr>
        <w:t>Ich habe die Datenschutz-</w:t>
      </w:r>
      <w:r w:rsidR="00840E4A" w:rsidRPr="00F5015C">
        <w:rPr>
          <w:rFonts w:ascii="Arial" w:hAnsi="Arial" w:cs="Arial"/>
          <w:bCs/>
          <w:iCs/>
          <w:sz w:val="24"/>
          <w:szCs w:val="24"/>
        </w:rPr>
        <w:t xml:space="preserve">Hinweise </w:t>
      </w:r>
      <w:r w:rsidRPr="00F5015C">
        <w:rPr>
          <w:rFonts w:ascii="Arial" w:hAnsi="Arial" w:cs="Arial"/>
          <w:bCs/>
          <w:iCs/>
          <w:sz w:val="24"/>
          <w:szCs w:val="24"/>
        </w:rPr>
        <w:t xml:space="preserve">zur Verarbeitung personenbezogener Daten gemäß Artikel 13 DS-GVO </w:t>
      </w:r>
      <w:r w:rsidR="00840E4A" w:rsidRPr="00F5015C">
        <w:rPr>
          <w:rFonts w:ascii="Arial" w:hAnsi="Arial" w:cs="Arial"/>
          <w:bCs/>
          <w:iCs/>
          <w:sz w:val="24"/>
          <w:szCs w:val="24"/>
        </w:rPr>
        <w:t>zur Kenntnis genommen</w:t>
      </w:r>
      <w:r w:rsidRPr="00F5015C">
        <w:rPr>
          <w:rFonts w:ascii="Arial" w:hAnsi="Arial" w:cs="Arial"/>
          <w:bCs/>
          <w:iCs/>
          <w:sz w:val="24"/>
          <w:szCs w:val="24"/>
        </w:rPr>
        <w:t>.</w:t>
      </w:r>
    </w:p>
    <w:p w14:paraId="58B7DB3C" w14:textId="0CF5A278" w:rsidR="007050FD" w:rsidRDefault="007050FD" w:rsidP="00EF0E06">
      <w:pPr>
        <w:autoSpaceDE w:val="0"/>
        <w:autoSpaceDN w:val="0"/>
        <w:adjustRightInd w:val="0"/>
        <w:spacing w:after="200" w:line="276" w:lineRule="auto"/>
        <w:jc w:val="both"/>
        <w:rPr>
          <w:rFonts w:ascii="Arial" w:hAnsi="Arial" w:cs="Arial"/>
          <w:i/>
          <w:sz w:val="20"/>
          <w:szCs w:val="20"/>
        </w:rPr>
      </w:pPr>
    </w:p>
    <w:p w14:paraId="46669E0D" w14:textId="77777777" w:rsidR="00091C55" w:rsidRPr="007050FD" w:rsidRDefault="00091C55" w:rsidP="00EF0E06">
      <w:pPr>
        <w:autoSpaceDE w:val="0"/>
        <w:autoSpaceDN w:val="0"/>
        <w:adjustRightInd w:val="0"/>
        <w:spacing w:after="200" w:line="276" w:lineRule="auto"/>
        <w:jc w:val="both"/>
        <w:rPr>
          <w:rFonts w:ascii="Arial" w:hAnsi="Arial" w:cs="Arial"/>
          <w:i/>
          <w:sz w:val="20"/>
          <w:szCs w:val="20"/>
        </w:rPr>
      </w:pPr>
    </w:p>
    <w:p w14:paraId="20627FF7" w14:textId="77777777" w:rsidR="00EF0E06" w:rsidRPr="00EF0E06" w:rsidRDefault="00EF0E06" w:rsidP="00EF0E06">
      <w:pPr>
        <w:autoSpaceDE w:val="0"/>
        <w:autoSpaceDN w:val="0"/>
        <w:adjustRightInd w:val="0"/>
        <w:spacing w:after="200" w:line="276" w:lineRule="auto"/>
        <w:jc w:val="both"/>
        <w:rPr>
          <w:rFonts w:ascii="Arial" w:hAnsi="Arial" w:cs="Arial"/>
          <w:i/>
          <w:sz w:val="20"/>
          <w:szCs w:val="20"/>
        </w:rPr>
      </w:pPr>
      <w:r w:rsidRPr="00EF0E06">
        <w:rPr>
          <w:rFonts w:ascii="Arial" w:hAnsi="Arial" w:cs="Arial"/>
          <w:i/>
          <w:sz w:val="20"/>
          <w:szCs w:val="20"/>
        </w:rPr>
        <w:t xml:space="preserve">___________________________________   </w:t>
      </w:r>
      <w:r w:rsidRPr="00EF0E06">
        <w:rPr>
          <w:rFonts w:ascii="Arial" w:hAnsi="Arial" w:cs="Arial"/>
          <w:i/>
          <w:sz w:val="20"/>
          <w:szCs w:val="20"/>
        </w:rPr>
        <w:tab/>
        <w:t>________________________________________</w:t>
      </w:r>
    </w:p>
    <w:p w14:paraId="1D714E8B" w14:textId="63737ACC" w:rsidR="006023C5" w:rsidRPr="006023C5" w:rsidRDefault="00EF0E06" w:rsidP="006023C5">
      <w:pPr>
        <w:autoSpaceDE w:val="0"/>
        <w:autoSpaceDN w:val="0"/>
        <w:adjustRightInd w:val="0"/>
        <w:spacing w:after="0" w:line="240" w:lineRule="auto"/>
        <w:ind w:left="4247" w:hanging="4247"/>
        <w:jc w:val="both"/>
        <w:rPr>
          <w:rFonts w:ascii="Arial" w:hAnsi="Arial" w:cs="Arial"/>
          <w:iCs/>
          <w:sz w:val="24"/>
          <w:szCs w:val="24"/>
        </w:rPr>
      </w:pPr>
      <w:r w:rsidRPr="006023C5">
        <w:rPr>
          <w:rFonts w:ascii="Arial" w:hAnsi="Arial" w:cs="Arial"/>
          <w:iCs/>
          <w:sz w:val="24"/>
          <w:szCs w:val="24"/>
        </w:rPr>
        <w:t>Ort, Datum,</w:t>
      </w:r>
      <w:r w:rsidR="006023C5" w:rsidRPr="006023C5">
        <w:rPr>
          <w:rFonts w:ascii="Arial" w:hAnsi="Arial" w:cs="Arial"/>
          <w:iCs/>
          <w:sz w:val="24"/>
          <w:szCs w:val="24"/>
        </w:rPr>
        <w:tab/>
      </w:r>
      <w:r w:rsidR="006023C5" w:rsidRPr="006023C5">
        <w:rPr>
          <w:rFonts w:ascii="Arial" w:hAnsi="Arial" w:cs="Arial"/>
          <w:iCs/>
          <w:sz w:val="24"/>
          <w:szCs w:val="24"/>
        </w:rPr>
        <w:tab/>
        <w:t xml:space="preserve">(bei </w:t>
      </w:r>
      <w:r w:rsidR="006023C5" w:rsidRPr="006023C5">
        <w:rPr>
          <w:rFonts w:ascii="Arial" w:hAnsi="Arial" w:cs="Arial"/>
          <w:sz w:val="24"/>
          <w:szCs w:val="24"/>
        </w:rPr>
        <w:t>Schülerin</w:t>
      </w:r>
      <w:r w:rsidR="006023C5">
        <w:rPr>
          <w:rFonts w:ascii="Arial" w:hAnsi="Arial" w:cs="Arial"/>
          <w:sz w:val="24"/>
          <w:szCs w:val="24"/>
        </w:rPr>
        <w:t>nen</w:t>
      </w:r>
      <w:r w:rsidR="006023C5" w:rsidRPr="006023C5">
        <w:rPr>
          <w:rFonts w:ascii="Arial" w:hAnsi="Arial" w:cs="Arial"/>
          <w:sz w:val="24"/>
          <w:szCs w:val="24"/>
        </w:rPr>
        <w:t xml:space="preserve"> / Schüler</w:t>
      </w:r>
      <w:r w:rsidR="006023C5">
        <w:rPr>
          <w:rFonts w:ascii="Arial" w:hAnsi="Arial" w:cs="Arial"/>
          <w:sz w:val="24"/>
          <w:szCs w:val="24"/>
        </w:rPr>
        <w:t>n</w:t>
      </w:r>
      <w:r w:rsidR="006023C5" w:rsidRPr="006023C5">
        <w:rPr>
          <w:rFonts w:ascii="Arial" w:hAnsi="Arial" w:cs="Arial"/>
          <w:iCs/>
          <w:sz w:val="24"/>
          <w:szCs w:val="24"/>
        </w:rPr>
        <w:t xml:space="preserve"> unter 18 Jahren </w:t>
      </w:r>
    </w:p>
    <w:p w14:paraId="7DD3E12C" w14:textId="4DFC86BE" w:rsidR="00174C06" w:rsidRPr="006023C5" w:rsidRDefault="006023C5" w:rsidP="006023C5">
      <w:pPr>
        <w:autoSpaceDE w:val="0"/>
        <w:autoSpaceDN w:val="0"/>
        <w:adjustRightInd w:val="0"/>
        <w:spacing w:after="0" w:line="240" w:lineRule="auto"/>
        <w:ind w:left="4247" w:hanging="4247"/>
        <w:jc w:val="both"/>
        <w:rPr>
          <w:rFonts w:ascii="Arial" w:hAnsi="Arial" w:cs="Arial"/>
          <w:iCs/>
          <w:sz w:val="24"/>
          <w:szCs w:val="24"/>
        </w:rPr>
      </w:pPr>
      <w:r w:rsidRPr="006023C5">
        <w:rPr>
          <w:rFonts w:ascii="Arial" w:hAnsi="Arial" w:cs="Arial"/>
          <w:iCs/>
          <w:sz w:val="24"/>
          <w:szCs w:val="24"/>
        </w:rPr>
        <w:t xml:space="preserve">Unterschrift </w:t>
      </w:r>
      <w:r w:rsidRPr="006023C5">
        <w:rPr>
          <w:rFonts w:ascii="Arial" w:hAnsi="Arial" w:cs="Arial"/>
          <w:sz w:val="24"/>
          <w:szCs w:val="24"/>
        </w:rPr>
        <w:t>Schülerin / Schüler</w:t>
      </w:r>
      <w:r w:rsidR="00EF0E06" w:rsidRPr="006023C5">
        <w:rPr>
          <w:rFonts w:ascii="Arial" w:hAnsi="Arial" w:cs="Arial"/>
          <w:iCs/>
          <w:sz w:val="24"/>
          <w:szCs w:val="24"/>
        </w:rPr>
        <w:tab/>
      </w:r>
      <w:r w:rsidRPr="006023C5">
        <w:rPr>
          <w:rFonts w:ascii="Arial" w:hAnsi="Arial" w:cs="Arial"/>
          <w:iCs/>
          <w:sz w:val="24"/>
          <w:szCs w:val="24"/>
        </w:rPr>
        <w:t xml:space="preserve">auch </w:t>
      </w:r>
      <w:r w:rsidR="00EF0E06" w:rsidRPr="006023C5">
        <w:rPr>
          <w:rFonts w:ascii="Arial" w:hAnsi="Arial" w:cs="Arial"/>
          <w:iCs/>
          <w:sz w:val="24"/>
          <w:szCs w:val="24"/>
        </w:rPr>
        <w:t xml:space="preserve">Unterschrift eines </w:t>
      </w:r>
      <w:r w:rsidR="00575FCC" w:rsidRPr="006023C5">
        <w:rPr>
          <w:rFonts w:ascii="Arial" w:hAnsi="Arial" w:cs="Arial"/>
          <w:iCs/>
          <w:sz w:val="24"/>
          <w:szCs w:val="24"/>
        </w:rPr>
        <w:t>gesetzlichen Vertreters</w:t>
      </w:r>
      <w:r w:rsidR="00EF0E06" w:rsidRPr="006023C5">
        <w:rPr>
          <w:rFonts w:ascii="Arial" w:hAnsi="Arial" w:cs="Arial"/>
          <w:iCs/>
          <w:sz w:val="24"/>
          <w:szCs w:val="24"/>
        </w:rPr>
        <w:t>)</w:t>
      </w:r>
    </w:p>
    <w:sectPr w:rsidR="00174C06" w:rsidRPr="006023C5" w:rsidSect="00306047">
      <w:footerReference w:type="default" r:id="rId14"/>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5C803" w14:textId="77777777" w:rsidR="00902044" w:rsidRDefault="00902044" w:rsidP="00976AF7">
      <w:pPr>
        <w:spacing w:after="0" w:line="240" w:lineRule="auto"/>
      </w:pPr>
      <w:r>
        <w:separator/>
      </w:r>
    </w:p>
  </w:endnote>
  <w:endnote w:type="continuationSeparator" w:id="0">
    <w:p w14:paraId="0DC7F5A9" w14:textId="77777777" w:rsidR="00902044" w:rsidRDefault="00902044" w:rsidP="00976AF7">
      <w:pPr>
        <w:spacing w:after="0" w:line="240" w:lineRule="auto"/>
      </w:pPr>
      <w:r>
        <w:continuationSeparator/>
      </w:r>
    </w:p>
  </w:endnote>
  <w:endnote w:type="continuationNotice" w:id="1">
    <w:p w14:paraId="5B6954AC" w14:textId="77777777" w:rsidR="00902044" w:rsidRDefault="009020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D2D17" w14:textId="020807E7" w:rsidR="00976AF7" w:rsidRPr="00306047" w:rsidRDefault="0064588A">
    <w:pPr>
      <w:pStyle w:val="Fuzeile"/>
      <w:rPr>
        <w:rFonts w:ascii="Arial" w:hAnsi="Arial" w:cs="Arial"/>
        <w:sz w:val="20"/>
        <w:szCs w:val="20"/>
      </w:rPr>
    </w:pPr>
    <w:r w:rsidRPr="001F6867">
      <w:rPr>
        <w:rFonts w:ascii="Arial" w:hAnsi="Arial" w:cs="Arial"/>
        <w:sz w:val="16"/>
        <w:szCs w:val="16"/>
      </w:rPr>
      <w:t>Version 5.2026</w:t>
    </w:r>
    <w:r w:rsidR="00306047" w:rsidRPr="00306047">
      <w:rPr>
        <w:rFonts w:ascii="Arial" w:hAnsi="Arial" w:cs="Arial"/>
        <w:sz w:val="20"/>
        <w:szCs w:val="20"/>
      </w:rPr>
      <w:ptab w:relativeTo="margin" w:alignment="center" w:leader="none"/>
    </w:r>
    <w:r w:rsidR="00306047" w:rsidRPr="00306047">
      <w:rPr>
        <w:rFonts w:ascii="Arial" w:hAnsi="Arial" w:cs="Arial"/>
        <w:sz w:val="20"/>
        <w:szCs w:val="20"/>
      </w:rPr>
      <w:ptab w:relativeTo="margin" w:alignment="right" w:leader="none"/>
    </w:r>
    <w:r w:rsidR="00306047" w:rsidRPr="00306047">
      <w:rPr>
        <w:rFonts w:ascii="Arial" w:hAnsi="Arial" w:cs="Arial"/>
        <w:sz w:val="20"/>
        <w:szCs w:val="20"/>
      </w:rPr>
      <w:t xml:space="preserve">Seite </w:t>
    </w:r>
    <w:r w:rsidR="00306047" w:rsidRPr="00306047">
      <w:rPr>
        <w:rFonts w:ascii="Arial" w:hAnsi="Arial" w:cs="Arial"/>
        <w:sz w:val="20"/>
        <w:szCs w:val="20"/>
      </w:rPr>
      <w:fldChar w:fldCharType="begin"/>
    </w:r>
    <w:r w:rsidR="00306047" w:rsidRPr="00306047">
      <w:rPr>
        <w:rFonts w:ascii="Arial" w:hAnsi="Arial" w:cs="Arial"/>
        <w:sz w:val="20"/>
        <w:szCs w:val="20"/>
      </w:rPr>
      <w:instrText xml:space="preserve"> PAGE   \* MERGEFORMAT </w:instrText>
    </w:r>
    <w:r w:rsidR="00306047" w:rsidRPr="00306047">
      <w:rPr>
        <w:rFonts w:ascii="Arial" w:hAnsi="Arial" w:cs="Arial"/>
        <w:sz w:val="20"/>
        <w:szCs w:val="20"/>
      </w:rPr>
      <w:fldChar w:fldCharType="separate"/>
    </w:r>
    <w:r w:rsidR="00447E58">
      <w:rPr>
        <w:rFonts w:ascii="Arial" w:hAnsi="Arial" w:cs="Arial"/>
        <w:noProof/>
        <w:sz w:val="20"/>
        <w:szCs w:val="20"/>
      </w:rPr>
      <w:t>5</w:t>
    </w:r>
    <w:r w:rsidR="00306047" w:rsidRPr="00306047">
      <w:rPr>
        <w:rFonts w:ascii="Arial" w:hAnsi="Arial" w:cs="Arial"/>
        <w:sz w:val="20"/>
        <w:szCs w:val="20"/>
      </w:rPr>
      <w:fldChar w:fldCharType="end"/>
    </w:r>
    <w:r w:rsidR="00306047" w:rsidRPr="00306047">
      <w:rPr>
        <w:rFonts w:ascii="Arial" w:hAnsi="Arial" w:cs="Arial"/>
        <w:sz w:val="20"/>
        <w:szCs w:val="20"/>
      </w:rPr>
      <w:t xml:space="preserve"> von </w:t>
    </w:r>
    <w:r w:rsidR="00306047" w:rsidRPr="00306047">
      <w:rPr>
        <w:rFonts w:ascii="Arial" w:hAnsi="Arial" w:cs="Arial"/>
        <w:sz w:val="20"/>
        <w:szCs w:val="20"/>
      </w:rPr>
      <w:fldChar w:fldCharType="begin"/>
    </w:r>
    <w:r w:rsidR="00306047" w:rsidRPr="00306047">
      <w:rPr>
        <w:rFonts w:ascii="Arial" w:hAnsi="Arial" w:cs="Arial"/>
        <w:sz w:val="20"/>
        <w:szCs w:val="20"/>
      </w:rPr>
      <w:instrText xml:space="preserve"> NUMPAGES   \* MERGEFORMAT </w:instrText>
    </w:r>
    <w:r w:rsidR="00306047" w:rsidRPr="00306047">
      <w:rPr>
        <w:rFonts w:ascii="Arial" w:hAnsi="Arial" w:cs="Arial"/>
        <w:sz w:val="20"/>
        <w:szCs w:val="20"/>
      </w:rPr>
      <w:fldChar w:fldCharType="separate"/>
    </w:r>
    <w:r w:rsidR="00447E58">
      <w:rPr>
        <w:rFonts w:ascii="Arial" w:hAnsi="Arial" w:cs="Arial"/>
        <w:noProof/>
        <w:sz w:val="20"/>
        <w:szCs w:val="20"/>
      </w:rPr>
      <w:t>10</w:t>
    </w:r>
    <w:r w:rsidR="00306047" w:rsidRPr="00306047">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39F1E" w14:textId="77777777" w:rsidR="00902044" w:rsidRDefault="00902044" w:rsidP="00976AF7">
      <w:pPr>
        <w:spacing w:after="0" w:line="240" w:lineRule="auto"/>
      </w:pPr>
      <w:r>
        <w:separator/>
      </w:r>
    </w:p>
  </w:footnote>
  <w:footnote w:type="continuationSeparator" w:id="0">
    <w:p w14:paraId="7907508E" w14:textId="77777777" w:rsidR="00902044" w:rsidRDefault="00902044" w:rsidP="00976AF7">
      <w:pPr>
        <w:spacing w:after="0" w:line="240" w:lineRule="auto"/>
      </w:pPr>
      <w:r>
        <w:continuationSeparator/>
      </w:r>
    </w:p>
  </w:footnote>
  <w:footnote w:type="continuationNotice" w:id="1">
    <w:p w14:paraId="2B7DA08B" w14:textId="77777777" w:rsidR="00902044" w:rsidRDefault="0090204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75C0F"/>
    <w:multiLevelType w:val="hybridMultilevel"/>
    <w:tmpl w:val="F0849A9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F87542"/>
    <w:multiLevelType w:val="hybridMultilevel"/>
    <w:tmpl w:val="551C705C"/>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2DA71732"/>
    <w:multiLevelType w:val="hybridMultilevel"/>
    <w:tmpl w:val="FB1A9EB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363673C8"/>
    <w:multiLevelType w:val="hybridMultilevel"/>
    <w:tmpl w:val="0F12688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C3F049A"/>
    <w:multiLevelType w:val="hybridMultilevel"/>
    <w:tmpl w:val="6F1C0A7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D6E6700"/>
    <w:multiLevelType w:val="hybridMultilevel"/>
    <w:tmpl w:val="B6E045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A9A43A6"/>
    <w:multiLevelType w:val="hybridMultilevel"/>
    <w:tmpl w:val="9B84B25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4700B35"/>
    <w:multiLevelType w:val="hybridMultilevel"/>
    <w:tmpl w:val="AD90DA3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0440279">
    <w:abstractNumId w:val="6"/>
  </w:num>
  <w:num w:numId="2" w16cid:durableId="462429485">
    <w:abstractNumId w:val="0"/>
  </w:num>
  <w:num w:numId="3" w16cid:durableId="1643996534">
    <w:abstractNumId w:val="4"/>
  </w:num>
  <w:num w:numId="4" w16cid:durableId="1846900442">
    <w:abstractNumId w:val="5"/>
  </w:num>
  <w:num w:numId="5" w16cid:durableId="9892852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0471473">
    <w:abstractNumId w:val="3"/>
  </w:num>
  <w:num w:numId="7" w16cid:durableId="1006638753">
    <w:abstractNumId w:val="7"/>
  </w:num>
  <w:num w:numId="8" w16cid:durableId="90204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12E"/>
    <w:rsid w:val="00007B0E"/>
    <w:rsid w:val="00010330"/>
    <w:rsid w:val="00021D38"/>
    <w:rsid w:val="00026AB1"/>
    <w:rsid w:val="00042199"/>
    <w:rsid w:val="00046738"/>
    <w:rsid w:val="0006418F"/>
    <w:rsid w:val="00067502"/>
    <w:rsid w:val="000708C3"/>
    <w:rsid w:val="00071D0F"/>
    <w:rsid w:val="00076F89"/>
    <w:rsid w:val="00077419"/>
    <w:rsid w:val="00091C55"/>
    <w:rsid w:val="0009472B"/>
    <w:rsid w:val="000B0CD5"/>
    <w:rsid w:val="000B4160"/>
    <w:rsid w:val="000B54DD"/>
    <w:rsid w:val="000C1310"/>
    <w:rsid w:val="000C34B1"/>
    <w:rsid w:val="000C4216"/>
    <w:rsid w:val="000D0B58"/>
    <w:rsid w:val="000D2C3D"/>
    <w:rsid w:val="000D4D5C"/>
    <w:rsid w:val="000E216C"/>
    <w:rsid w:val="001017D8"/>
    <w:rsid w:val="0010207B"/>
    <w:rsid w:val="00103391"/>
    <w:rsid w:val="00115EB6"/>
    <w:rsid w:val="001165FB"/>
    <w:rsid w:val="001214E6"/>
    <w:rsid w:val="00122FBC"/>
    <w:rsid w:val="00134AEB"/>
    <w:rsid w:val="00147DFB"/>
    <w:rsid w:val="00167BCF"/>
    <w:rsid w:val="00174C06"/>
    <w:rsid w:val="00181CF4"/>
    <w:rsid w:val="001B00DF"/>
    <w:rsid w:val="001F4967"/>
    <w:rsid w:val="001F6867"/>
    <w:rsid w:val="00203627"/>
    <w:rsid w:val="00204A44"/>
    <w:rsid w:val="00210E1D"/>
    <w:rsid w:val="0021649F"/>
    <w:rsid w:val="00232605"/>
    <w:rsid w:val="002446D2"/>
    <w:rsid w:val="0025026B"/>
    <w:rsid w:val="0026621D"/>
    <w:rsid w:val="00285B07"/>
    <w:rsid w:val="00293A61"/>
    <w:rsid w:val="00296944"/>
    <w:rsid w:val="002D15B5"/>
    <w:rsid w:val="002D240D"/>
    <w:rsid w:val="002D29A2"/>
    <w:rsid w:val="002E681E"/>
    <w:rsid w:val="002E7DE7"/>
    <w:rsid w:val="002F30F0"/>
    <w:rsid w:val="00300077"/>
    <w:rsid w:val="00306047"/>
    <w:rsid w:val="00322294"/>
    <w:rsid w:val="003321FE"/>
    <w:rsid w:val="0033462E"/>
    <w:rsid w:val="00347B42"/>
    <w:rsid w:val="0036302C"/>
    <w:rsid w:val="003763E2"/>
    <w:rsid w:val="003778BC"/>
    <w:rsid w:val="003866A3"/>
    <w:rsid w:val="003915D9"/>
    <w:rsid w:val="003932EC"/>
    <w:rsid w:val="003A4F30"/>
    <w:rsid w:val="003B1024"/>
    <w:rsid w:val="003B48E1"/>
    <w:rsid w:val="003C5A76"/>
    <w:rsid w:val="003C75F6"/>
    <w:rsid w:val="004266EE"/>
    <w:rsid w:val="00441DF7"/>
    <w:rsid w:val="00447E58"/>
    <w:rsid w:val="004511FE"/>
    <w:rsid w:val="004641B6"/>
    <w:rsid w:val="004649EB"/>
    <w:rsid w:val="0047156F"/>
    <w:rsid w:val="004904FC"/>
    <w:rsid w:val="004B091C"/>
    <w:rsid w:val="004D6AB3"/>
    <w:rsid w:val="004E1950"/>
    <w:rsid w:val="004E40F9"/>
    <w:rsid w:val="004E660B"/>
    <w:rsid w:val="004F0186"/>
    <w:rsid w:val="00510C41"/>
    <w:rsid w:val="00521F49"/>
    <w:rsid w:val="00532D43"/>
    <w:rsid w:val="00534772"/>
    <w:rsid w:val="00536B38"/>
    <w:rsid w:val="005719B7"/>
    <w:rsid w:val="00575FCC"/>
    <w:rsid w:val="0058780B"/>
    <w:rsid w:val="005D2BA5"/>
    <w:rsid w:val="005E29DB"/>
    <w:rsid w:val="005E45F6"/>
    <w:rsid w:val="006023C5"/>
    <w:rsid w:val="00602F7B"/>
    <w:rsid w:val="00645763"/>
    <w:rsid w:val="0064588A"/>
    <w:rsid w:val="00652668"/>
    <w:rsid w:val="006A122E"/>
    <w:rsid w:val="006B65E0"/>
    <w:rsid w:val="006F7A7A"/>
    <w:rsid w:val="0070329A"/>
    <w:rsid w:val="007050FD"/>
    <w:rsid w:val="00743A3D"/>
    <w:rsid w:val="007441BA"/>
    <w:rsid w:val="00755C36"/>
    <w:rsid w:val="00756D41"/>
    <w:rsid w:val="00771E80"/>
    <w:rsid w:val="00783974"/>
    <w:rsid w:val="007959D5"/>
    <w:rsid w:val="007A51DC"/>
    <w:rsid w:val="007D252E"/>
    <w:rsid w:val="007E24A5"/>
    <w:rsid w:val="007F5EDC"/>
    <w:rsid w:val="00826FA0"/>
    <w:rsid w:val="0082798C"/>
    <w:rsid w:val="00840E4A"/>
    <w:rsid w:val="00870E45"/>
    <w:rsid w:val="0087189E"/>
    <w:rsid w:val="00874EC9"/>
    <w:rsid w:val="0087784C"/>
    <w:rsid w:val="008823F9"/>
    <w:rsid w:val="00894481"/>
    <w:rsid w:val="00897F6A"/>
    <w:rsid w:val="00902044"/>
    <w:rsid w:val="00905028"/>
    <w:rsid w:val="00906C27"/>
    <w:rsid w:val="00910E30"/>
    <w:rsid w:val="00932668"/>
    <w:rsid w:val="009455A3"/>
    <w:rsid w:val="00950B71"/>
    <w:rsid w:val="00961CDA"/>
    <w:rsid w:val="00963CC8"/>
    <w:rsid w:val="0097356C"/>
    <w:rsid w:val="00973C6C"/>
    <w:rsid w:val="00976AF7"/>
    <w:rsid w:val="0099102B"/>
    <w:rsid w:val="00994F42"/>
    <w:rsid w:val="009C3E1C"/>
    <w:rsid w:val="009D542D"/>
    <w:rsid w:val="009E2A35"/>
    <w:rsid w:val="009E5E37"/>
    <w:rsid w:val="009F4838"/>
    <w:rsid w:val="00A10598"/>
    <w:rsid w:val="00A121AD"/>
    <w:rsid w:val="00A203B4"/>
    <w:rsid w:val="00A21F27"/>
    <w:rsid w:val="00A22479"/>
    <w:rsid w:val="00A835C1"/>
    <w:rsid w:val="00A90944"/>
    <w:rsid w:val="00A96F4C"/>
    <w:rsid w:val="00AB2AAB"/>
    <w:rsid w:val="00AB39EF"/>
    <w:rsid w:val="00AC271D"/>
    <w:rsid w:val="00AE1324"/>
    <w:rsid w:val="00B010F5"/>
    <w:rsid w:val="00B015BD"/>
    <w:rsid w:val="00B14987"/>
    <w:rsid w:val="00B27146"/>
    <w:rsid w:val="00B276C4"/>
    <w:rsid w:val="00B34EEE"/>
    <w:rsid w:val="00B67B57"/>
    <w:rsid w:val="00B77DC6"/>
    <w:rsid w:val="00B81D45"/>
    <w:rsid w:val="00BA0F06"/>
    <w:rsid w:val="00BA56EB"/>
    <w:rsid w:val="00BB7454"/>
    <w:rsid w:val="00BC4D35"/>
    <w:rsid w:val="00BC67DC"/>
    <w:rsid w:val="00BD55C1"/>
    <w:rsid w:val="00BF59A9"/>
    <w:rsid w:val="00C2745F"/>
    <w:rsid w:val="00C354EF"/>
    <w:rsid w:val="00C50D4F"/>
    <w:rsid w:val="00C659B8"/>
    <w:rsid w:val="00C67BF7"/>
    <w:rsid w:val="00C76063"/>
    <w:rsid w:val="00C96182"/>
    <w:rsid w:val="00CA64B4"/>
    <w:rsid w:val="00CB284F"/>
    <w:rsid w:val="00CC4AF6"/>
    <w:rsid w:val="00CC6D98"/>
    <w:rsid w:val="00D10B29"/>
    <w:rsid w:val="00D1512E"/>
    <w:rsid w:val="00D15205"/>
    <w:rsid w:val="00D51817"/>
    <w:rsid w:val="00D60922"/>
    <w:rsid w:val="00D80B02"/>
    <w:rsid w:val="00DA3052"/>
    <w:rsid w:val="00DC44FA"/>
    <w:rsid w:val="00DC4FB7"/>
    <w:rsid w:val="00DE1D16"/>
    <w:rsid w:val="00DF23EF"/>
    <w:rsid w:val="00DF3E3E"/>
    <w:rsid w:val="00E049B2"/>
    <w:rsid w:val="00E158BA"/>
    <w:rsid w:val="00E25FB3"/>
    <w:rsid w:val="00E373FA"/>
    <w:rsid w:val="00E436B7"/>
    <w:rsid w:val="00E54E42"/>
    <w:rsid w:val="00E57FE2"/>
    <w:rsid w:val="00E75284"/>
    <w:rsid w:val="00E7780B"/>
    <w:rsid w:val="00E87749"/>
    <w:rsid w:val="00EA2287"/>
    <w:rsid w:val="00EA7C16"/>
    <w:rsid w:val="00EB04E8"/>
    <w:rsid w:val="00EB6256"/>
    <w:rsid w:val="00EC2DB4"/>
    <w:rsid w:val="00ED303B"/>
    <w:rsid w:val="00ED3ADE"/>
    <w:rsid w:val="00ED5456"/>
    <w:rsid w:val="00EE131E"/>
    <w:rsid w:val="00EE536F"/>
    <w:rsid w:val="00EF0E06"/>
    <w:rsid w:val="00EF1B28"/>
    <w:rsid w:val="00F17114"/>
    <w:rsid w:val="00F2110B"/>
    <w:rsid w:val="00F23774"/>
    <w:rsid w:val="00F259DC"/>
    <w:rsid w:val="00F3794F"/>
    <w:rsid w:val="00F5015C"/>
    <w:rsid w:val="00F6016F"/>
    <w:rsid w:val="00F6092E"/>
    <w:rsid w:val="00FA2A99"/>
    <w:rsid w:val="00FE6880"/>
    <w:rsid w:val="00FE7E4C"/>
    <w:rsid w:val="00FF6DD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02B68"/>
  <w15:chartTrackingRefBased/>
  <w15:docId w15:val="{1BB01419-3146-4092-A357-E8F571812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unhideWhenUsed/>
    <w:rsid w:val="00755D13"/>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755D13"/>
    <w:rPr>
      <w:rFonts w:ascii="Consolas" w:hAnsi="Consolas"/>
      <w:sz w:val="21"/>
      <w:szCs w:val="21"/>
    </w:rPr>
  </w:style>
  <w:style w:type="table" w:styleId="Tabellenraster">
    <w:name w:val="Table Grid"/>
    <w:basedOn w:val="NormaleTabelle"/>
    <w:uiPriority w:val="39"/>
    <w:rsid w:val="00FE7E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976AF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76AF7"/>
  </w:style>
  <w:style w:type="paragraph" w:styleId="Fuzeile">
    <w:name w:val="footer"/>
    <w:basedOn w:val="Standard"/>
    <w:link w:val="FuzeileZchn"/>
    <w:uiPriority w:val="99"/>
    <w:unhideWhenUsed/>
    <w:rsid w:val="00976AF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76AF7"/>
  </w:style>
  <w:style w:type="paragraph" w:styleId="Listenabsatz">
    <w:name w:val="List Paragraph"/>
    <w:basedOn w:val="Standard"/>
    <w:uiPriority w:val="34"/>
    <w:qFormat/>
    <w:rsid w:val="007050FD"/>
    <w:pPr>
      <w:spacing w:after="0" w:line="240" w:lineRule="auto"/>
      <w:ind w:left="720"/>
    </w:pPr>
    <w:rPr>
      <w:rFonts w:ascii="Calibri" w:hAnsi="Calibri" w:cs="Times New Roman"/>
    </w:rPr>
  </w:style>
  <w:style w:type="paragraph" w:styleId="Sprechblasentext">
    <w:name w:val="Balloon Text"/>
    <w:basedOn w:val="Standard"/>
    <w:link w:val="SprechblasentextZchn"/>
    <w:uiPriority w:val="99"/>
    <w:semiHidden/>
    <w:unhideWhenUsed/>
    <w:rsid w:val="00910E3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10E30"/>
    <w:rPr>
      <w:rFonts w:ascii="Segoe UI" w:hAnsi="Segoe UI" w:cs="Segoe UI"/>
      <w:sz w:val="18"/>
      <w:szCs w:val="18"/>
    </w:rPr>
  </w:style>
  <w:style w:type="character" w:styleId="Kommentarzeichen">
    <w:name w:val="annotation reference"/>
    <w:basedOn w:val="Absatz-Standardschriftart"/>
    <w:uiPriority w:val="99"/>
    <w:semiHidden/>
    <w:unhideWhenUsed/>
    <w:rsid w:val="00963CC8"/>
    <w:rPr>
      <w:sz w:val="16"/>
      <w:szCs w:val="16"/>
    </w:rPr>
  </w:style>
  <w:style w:type="paragraph" w:styleId="Kommentartext">
    <w:name w:val="annotation text"/>
    <w:basedOn w:val="Standard"/>
    <w:link w:val="KommentartextZchn"/>
    <w:uiPriority w:val="99"/>
    <w:semiHidden/>
    <w:unhideWhenUsed/>
    <w:rsid w:val="00963CC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63CC8"/>
    <w:rPr>
      <w:sz w:val="20"/>
      <w:szCs w:val="20"/>
    </w:rPr>
  </w:style>
  <w:style w:type="paragraph" w:styleId="Kommentarthema">
    <w:name w:val="annotation subject"/>
    <w:basedOn w:val="Kommentartext"/>
    <w:next w:val="Kommentartext"/>
    <w:link w:val="KommentarthemaZchn"/>
    <w:uiPriority w:val="99"/>
    <w:semiHidden/>
    <w:unhideWhenUsed/>
    <w:rsid w:val="00963CC8"/>
    <w:rPr>
      <w:b/>
      <w:bCs/>
    </w:rPr>
  </w:style>
  <w:style w:type="character" w:customStyle="1" w:styleId="KommentarthemaZchn">
    <w:name w:val="Kommentarthema Zchn"/>
    <w:basedOn w:val="KommentartextZchn"/>
    <w:link w:val="Kommentarthema"/>
    <w:uiPriority w:val="99"/>
    <w:semiHidden/>
    <w:rsid w:val="00963CC8"/>
    <w:rPr>
      <w:b/>
      <w:bCs/>
      <w:sz w:val="20"/>
      <w:szCs w:val="20"/>
    </w:rPr>
  </w:style>
  <w:style w:type="paragraph" w:styleId="berarbeitung">
    <w:name w:val="Revision"/>
    <w:hidden/>
    <w:uiPriority w:val="99"/>
    <w:semiHidden/>
    <w:rsid w:val="009D54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770421">
      <w:bodyDiv w:val="1"/>
      <w:marLeft w:val="0"/>
      <w:marRight w:val="0"/>
      <w:marTop w:val="0"/>
      <w:marBottom w:val="0"/>
      <w:divBdr>
        <w:top w:val="none" w:sz="0" w:space="0" w:color="auto"/>
        <w:left w:val="none" w:sz="0" w:space="0" w:color="auto"/>
        <w:bottom w:val="none" w:sz="0" w:space="0" w:color="auto"/>
        <w:right w:val="none" w:sz="0" w:space="0" w:color="auto"/>
      </w:divBdr>
    </w:div>
    <w:div w:id="1313876694">
      <w:bodyDiv w:val="1"/>
      <w:marLeft w:val="0"/>
      <w:marRight w:val="0"/>
      <w:marTop w:val="0"/>
      <w:marBottom w:val="0"/>
      <w:divBdr>
        <w:top w:val="none" w:sz="0" w:space="0" w:color="auto"/>
        <w:left w:val="none" w:sz="0" w:space="0" w:color="auto"/>
        <w:bottom w:val="none" w:sz="0" w:space="0" w:color="auto"/>
        <w:right w:val="none" w:sz="0" w:space="0" w:color="auto"/>
      </w:divBdr>
    </w:div>
    <w:div w:id="1546721805">
      <w:bodyDiv w:val="1"/>
      <w:marLeft w:val="0"/>
      <w:marRight w:val="0"/>
      <w:marTop w:val="0"/>
      <w:marBottom w:val="0"/>
      <w:divBdr>
        <w:top w:val="none" w:sz="0" w:space="0" w:color="auto"/>
        <w:left w:val="none" w:sz="0" w:space="0" w:color="auto"/>
        <w:bottom w:val="none" w:sz="0" w:space="0" w:color="auto"/>
        <w:right w:val="none" w:sz="0" w:space="0" w:color="auto"/>
      </w:divBdr>
    </w:div>
    <w:div w:id="1626424674">
      <w:bodyDiv w:val="1"/>
      <w:marLeft w:val="0"/>
      <w:marRight w:val="0"/>
      <w:marTop w:val="0"/>
      <w:marBottom w:val="0"/>
      <w:divBdr>
        <w:top w:val="none" w:sz="0" w:space="0" w:color="auto"/>
        <w:left w:val="none" w:sz="0" w:space="0" w:color="auto"/>
        <w:bottom w:val="none" w:sz="0" w:space="0" w:color="auto"/>
        <w:right w:val="none" w:sz="0" w:space="0" w:color="auto"/>
      </w:divBdr>
    </w:div>
    <w:div w:id="172217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atenschutz.hessen.de/service/beschwer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74D1F635271C34DA047E83D4BC98E90" ma:contentTypeVersion="11" ma:contentTypeDescription="Ein neues Dokument erstellen." ma:contentTypeScope="" ma:versionID="c4bb152197130abf3c36e6a8c1b7e762">
  <xsd:schema xmlns:xsd="http://www.w3.org/2001/XMLSchema" xmlns:xs="http://www.w3.org/2001/XMLSchema" xmlns:p="http://schemas.microsoft.com/office/2006/metadata/properties" xmlns:ns3="1631b43f-11da-429f-9e8c-b8a1bca51782" xmlns:ns4="3d06a870-15e2-4cd1-9717-980b41020c24" targetNamespace="http://schemas.microsoft.com/office/2006/metadata/properties" ma:root="true" ma:fieldsID="0605b02cd977d1fbf1cf23eace98bf78" ns3:_="" ns4:_="">
    <xsd:import namespace="1631b43f-11da-429f-9e8c-b8a1bca51782"/>
    <xsd:import namespace="3d06a870-15e2-4cd1-9717-980b41020c2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31b43f-11da-429f-9e8c-b8a1bca5178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06a870-15e2-4cd1-9717-980b41020c24"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SharingHintHash" ma:index="15"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11DB57-06BA-4F07-AF86-0332A887B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31b43f-11da-429f-9e8c-b8a1bca51782"/>
    <ds:schemaRef ds:uri="3d06a870-15e2-4cd1-9717-980b41020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C8C0FA-23D5-4296-A6F3-3852F35894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3C6157-85D0-435F-9439-5BDBD94B1172}">
  <ds:schemaRefs>
    <ds:schemaRef ds:uri="http://schemas.openxmlformats.org/officeDocument/2006/bibliography"/>
  </ds:schemaRefs>
</ds:datastoreItem>
</file>

<file path=customXml/itemProps4.xml><?xml version="1.0" encoding="utf-8"?>
<ds:datastoreItem xmlns:ds="http://schemas.openxmlformats.org/officeDocument/2006/customXml" ds:itemID="{A2E43508-15E5-4CBC-9778-6F15CFC7EC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1805</Words>
  <Characters>12259</Characters>
  <Application>Microsoft Office Word</Application>
  <DocSecurity>0</DocSecurity>
  <Lines>340</Lines>
  <Paragraphs>154</Paragraphs>
  <ScaleCrop>false</ScaleCrop>
  <HeadingPairs>
    <vt:vector size="2" baseType="variant">
      <vt:variant>
        <vt:lpstr>Titel</vt:lpstr>
      </vt:variant>
      <vt:variant>
        <vt:i4>1</vt:i4>
      </vt:variant>
    </vt:vector>
  </HeadingPairs>
  <TitlesOfParts>
    <vt:vector size="1" baseType="lpstr">
      <vt:lpstr/>
    </vt:vector>
  </TitlesOfParts>
  <Company>Land Hessen</Company>
  <LinksUpToDate>false</LinksUpToDate>
  <CharactersWithSpaces>13910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Wieland, Martin (HKM)</dc:creator>
  <cp:keywords/>
  <dc:description/>
  <cp:lastModifiedBy>Michael Elster</cp:lastModifiedBy>
  <cp:revision>2</cp:revision>
  <dcterms:created xsi:type="dcterms:W3CDTF">2026-05-28T07:07:00Z</dcterms:created>
  <dcterms:modified xsi:type="dcterms:W3CDTF">2026-05-28T07:07:00Z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0x010100674D1F635271C34DA047E83D4BC98E90</vt:lpwstr>
  </property>
</Properties>
</file>